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11A" w:rsidRPr="0082009A" w:rsidRDefault="00BC311A" w:rsidP="00BC311A">
      <w:pPr>
        <w:spacing w:after="0" w:line="240" w:lineRule="auto"/>
        <w:jc w:val="center"/>
        <w:rPr>
          <w:rFonts w:ascii="Times New Roman" w:hAnsi="Times New Roman"/>
          <w:sz w:val="28"/>
          <w:szCs w:val="28"/>
        </w:rPr>
      </w:pPr>
      <w:r w:rsidRPr="0082009A">
        <w:rPr>
          <w:rFonts w:ascii="Times New Roman" w:hAnsi="Times New Roman"/>
          <w:sz w:val="28"/>
          <w:szCs w:val="28"/>
        </w:rPr>
        <w:t xml:space="preserve">Федеральное государственное бюджетное образовательное учреждение </w:t>
      </w:r>
    </w:p>
    <w:p w:rsidR="00BC311A" w:rsidRPr="0082009A" w:rsidRDefault="00BC311A" w:rsidP="00BC311A">
      <w:pPr>
        <w:spacing w:after="0" w:line="240" w:lineRule="auto"/>
        <w:jc w:val="center"/>
        <w:rPr>
          <w:rFonts w:ascii="Times New Roman" w:hAnsi="Times New Roman"/>
          <w:sz w:val="28"/>
          <w:szCs w:val="28"/>
        </w:rPr>
      </w:pPr>
      <w:r w:rsidRPr="0082009A">
        <w:rPr>
          <w:rFonts w:ascii="Times New Roman" w:hAnsi="Times New Roman"/>
          <w:sz w:val="28"/>
          <w:szCs w:val="28"/>
        </w:rPr>
        <w:t xml:space="preserve">высшего профессионального образования </w:t>
      </w:r>
    </w:p>
    <w:p w:rsidR="00BC311A" w:rsidRPr="0082009A" w:rsidRDefault="00BC311A" w:rsidP="00BC311A">
      <w:pPr>
        <w:spacing w:after="0" w:line="240" w:lineRule="auto"/>
        <w:jc w:val="center"/>
        <w:rPr>
          <w:rFonts w:ascii="Times New Roman" w:hAnsi="Times New Roman"/>
          <w:b/>
          <w:bCs/>
          <w:sz w:val="28"/>
          <w:szCs w:val="28"/>
        </w:rPr>
      </w:pPr>
      <w:r w:rsidRPr="0082009A">
        <w:rPr>
          <w:rFonts w:ascii="Times New Roman" w:hAnsi="Times New Roman"/>
          <w:b/>
          <w:bCs/>
          <w:caps/>
          <w:sz w:val="28"/>
          <w:szCs w:val="28"/>
        </w:rPr>
        <w:t>«</w:t>
      </w:r>
      <w:r w:rsidRPr="0082009A">
        <w:rPr>
          <w:rFonts w:ascii="Times New Roman" w:hAnsi="Times New Roman"/>
          <w:b/>
          <w:bCs/>
          <w:sz w:val="28"/>
          <w:szCs w:val="28"/>
        </w:rPr>
        <w:t>Ставропольский государственный аграрный университет»</w:t>
      </w:r>
    </w:p>
    <w:p w:rsidR="00BC311A" w:rsidRPr="0082009A" w:rsidRDefault="00BC311A" w:rsidP="00BC311A">
      <w:pPr>
        <w:spacing w:after="0" w:line="240" w:lineRule="auto"/>
        <w:jc w:val="center"/>
        <w:rPr>
          <w:rFonts w:ascii="Times New Roman" w:hAnsi="Times New Roman"/>
          <w:bCs/>
          <w:sz w:val="28"/>
          <w:szCs w:val="28"/>
        </w:rPr>
      </w:pPr>
    </w:p>
    <w:p w:rsidR="00BC311A" w:rsidRPr="0082009A" w:rsidRDefault="00BC311A" w:rsidP="00BC311A">
      <w:pPr>
        <w:pStyle w:val="4"/>
        <w:spacing w:before="0" w:after="0" w:line="240" w:lineRule="auto"/>
        <w:jc w:val="center"/>
        <w:rPr>
          <w:rFonts w:ascii="Times New Roman" w:hAnsi="Times New Roman"/>
          <w:b w:val="0"/>
          <w:i/>
          <w:color w:val="000000"/>
        </w:rPr>
      </w:pPr>
      <w:r w:rsidRPr="0082009A">
        <w:rPr>
          <w:rFonts w:ascii="Times New Roman" w:hAnsi="Times New Roman"/>
          <w:b w:val="0"/>
          <w:bCs w:val="0"/>
          <w:color w:val="000000"/>
        </w:rPr>
        <w:t xml:space="preserve">Кафедра </w:t>
      </w:r>
      <w:r w:rsidR="00EE7240">
        <w:rPr>
          <w:rFonts w:ascii="Times New Roman" w:hAnsi="Times New Roman"/>
          <w:b w:val="0"/>
          <w:i/>
          <w:color w:val="000000"/>
        </w:rPr>
        <w:t xml:space="preserve"> производства и переработки продуктов питания из растительного сырья</w:t>
      </w:r>
    </w:p>
    <w:p w:rsidR="00BC311A" w:rsidRPr="0082009A" w:rsidRDefault="00BC311A" w:rsidP="00BC311A">
      <w:pPr>
        <w:pStyle w:val="4"/>
        <w:spacing w:before="0" w:after="0" w:line="240" w:lineRule="auto"/>
        <w:jc w:val="center"/>
        <w:rPr>
          <w:rFonts w:ascii="Times New Roman" w:hAnsi="Times New Roman"/>
          <w:b w:val="0"/>
          <w:color w:val="000000"/>
        </w:rPr>
      </w:pPr>
      <w:r w:rsidRPr="0082009A">
        <w:rPr>
          <w:rFonts w:ascii="Times New Roman" w:hAnsi="Times New Roman"/>
          <w:b w:val="0"/>
          <w:color w:val="000000"/>
          <w:vertAlign w:val="superscript"/>
        </w:rPr>
        <w:t xml:space="preserve">                       </w:t>
      </w:r>
    </w:p>
    <w:p w:rsidR="00BC311A" w:rsidRPr="0082009A" w:rsidRDefault="00BC311A" w:rsidP="00BC311A">
      <w:pPr>
        <w:suppressLineNumbers/>
        <w:spacing w:after="0" w:line="240" w:lineRule="auto"/>
        <w:rPr>
          <w:rFonts w:ascii="Times New Roman" w:hAnsi="Times New Roman"/>
          <w:sz w:val="28"/>
          <w:szCs w:val="28"/>
        </w:rPr>
      </w:pPr>
    </w:p>
    <w:tbl>
      <w:tblPr>
        <w:tblW w:w="0" w:type="auto"/>
        <w:tblInd w:w="4428" w:type="dxa"/>
        <w:tblLook w:val="01E0" w:firstRow="1" w:lastRow="1" w:firstColumn="1" w:lastColumn="1" w:noHBand="0" w:noVBand="0"/>
      </w:tblPr>
      <w:tblGrid>
        <w:gridCol w:w="5143"/>
      </w:tblGrid>
      <w:tr w:rsidR="00BC311A" w:rsidRPr="0082009A" w:rsidTr="0082009A">
        <w:tc>
          <w:tcPr>
            <w:tcW w:w="5143" w:type="dxa"/>
          </w:tcPr>
          <w:p w:rsidR="00BC311A" w:rsidRPr="0082009A" w:rsidRDefault="00BC311A" w:rsidP="00BC311A">
            <w:pPr>
              <w:spacing w:after="0" w:line="240" w:lineRule="auto"/>
              <w:ind w:hanging="18"/>
              <w:rPr>
                <w:rFonts w:ascii="Times New Roman" w:hAnsi="Times New Roman"/>
                <w:caps/>
                <w:sz w:val="28"/>
                <w:szCs w:val="28"/>
              </w:rPr>
            </w:pPr>
            <w:r w:rsidRPr="0082009A">
              <w:rPr>
                <w:rFonts w:ascii="Times New Roman" w:hAnsi="Times New Roman"/>
                <w:caps/>
                <w:sz w:val="28"/>
                <w:szCs w:val="28"/>
              </w:rPr>
              <w:t>УтверждЕН</w:t>
            </w:r>
          </w:p>
          <w:p w:rsidR="00BC311A" w:rsidRPr="0082009A" w:rsidRDefault="00BC311A" w:rsidP="00BC311A">
            <w:pPr>
              <w:spacing w:after="0" w:line="240" w:lineRule="auto"/>
              <w:rPr>
                <w:rFonts w:ascii="Times New Roman" w:hAnsi="Times New Roman"/>
                <w:sz w:val="28"/>
                <w:szCs w:val="28"/>
              </w:rPr>
            </w:pPr>
            <w:r w:rsidRPr="0082009A">
              <w:rPr>
                <w:rFonts w:ascii="Times New Roman" w:hAnsi="Times New Roman"/>
                <w:sz w:val="28"/>
                <w:szCs w:val="28"/>
              </w:rPr>
              <w:t xml:space="preserve">на заседании кафедры </w:t>
            </w:r>
          </w:p>
          <w:p w:rsidR="00BC311A" w:rsidRPr="0082009A" w:rsidRDefault="00BC311A" w:rsidP="00BC311A">
            <w:pPr>
              <w:spacing w:after="0" w:line="240" w:lineRule="auto"/>
              <w:rPr>
                <w:rFonts w:ascii="Times New Roman" w:hAnsi="Times New Roman"/>
                <w:sz w:val="28"/>
                <w:szCs w:val="28"/>
              </w:rPr>
            </w:pPr>
            <w:r w:rsidRPr="0082009A">
              <w:rPr>
                <w:rFonts w:ascii="Times New Roman" w:hAnsi="Times New Roman"/>
                <w:sz w:val="28"/>
                <w:szCs w:val="28"/>
              </w:rPr>
              <w:t>«</w:t>
            </w:r>
            <w:r w:rsidR="00E75CFD">
              <w:rPr>
                <w:rFonts w:ascii="Times New Roman" w:hAnsi="Times New Roman"/>
                <w:sz w:val="28"/>
                <w:szCs w:val="28"/>
              </w:rPr>
              <w:t>18</w:t>
            </w:r>
            <w:r w:rsidRPr="0082009A">
              <w:rPr>
                <w:rFonts w:ascii="Times New Roman" w:hAnsi="Times New Roman"/>
                <w:sz w:val="28"/>
                <w:szCs w:val="28"/>
              </w:rPr>
              <w:t>»</w:t>
            </w:r>
            <w:r w:rsidR="00850B92">
              <w:rPr>
                <w:rFonts w:ascii="Times New Roman" w:hAnsi="Times New Roman"/>
                <w:sz w:val="28"/>
                <w:szCs w:val="28"/>
              </w:rPr>
              <w:t xml:space="preserve"> мая </w:t>
            </w:r>
            <w:r w:rsidRPr="0082009A">
              <w:rPr>
                <w:rFonts w:ascii="Times New Roman" w:hAnsi="Times New Roman"/>
                <w:sz w:val="28"/>
                <w:szCs w:val="28"/>
              </w:rPr>
              <w:t>20</w:t>
            </w:r>
            <w:r w:rsidR="00E75CFD">
              <w:rPr>
                <w:rFonts w:ascii="Times New Roman" w:hAnsi="Times New Roman"/>
                <w:sz w:val="28"/>
                <w:szCs w:val="28"/>
              </w:rPr>
              <w:t>20</w:t>
            </w:r>
            <w:r w:rsidRPr="0082009A">
              <w:rPr>
                <w:rFonts w:ascii="Times New Roman" w:hAnsi="Times New Roman"/>
                <w:sz w:val="28"/>
                <w:szCs w:val="28"/>
              </w:rPr>
              <w:t xml:space="preserve"> г., протокол №</w:t>
            </w:r>
            <w:r w:rsidR="00E75CFD">
              <w:rPr>
                <w:rFonts w:ascii="Times New Roman" w:hAnsi="Times New Roman"/>
                <w:sz w:val="28"/>
                <w:szCs w:val="28"/>
              </w:rPr>
              <w:t>27</w:t>
            </w:r>
          </w:p>
          <w:p w:rsidR="00BC311A" w:rsidRPr="0082009A" w:rsidRDefault="00BC311A" w:rsidP="00BC311A">
            <w:pPr>
              <w:spacing w:after="0" w:line="240" w:lineRule="auto"/>
              <w:rPr>
                <w:rFonts w:ascii="Times New Roman" w:hAnsi="Times New Roman"/>
                <w:sz w:val="28"/>
                <w:szCs w:val="28"/>
              </w:rPr>
            </w:pPr>
            <w:r w:rsidRPr="0082009A">
              <w:rPr>
                <w:rFonts w:ascii="Times New Roman" w:hAnsi="Times New Roman"/>
                <w:sz w:val="28"/>
                <w:szCs w:val="28"/>
              </w:rPr>
              <w:t>Заведующий кафедрой</w:t>
            </w:r>
          </w:p>
          <w:p w:rsidR="00BC311A" w:rsidRPr="0082009A" w:rsidRDefault="00EE7240" w:rsidP="00BC311A">
            <w:pPr>
              <w:spacing w:after="0" w:line="240" w:lineRule="auto"/>
              <w:rPr>
                <w:rFonts w:ascii="Times New Roman" w:hAnsi="Times New Roman"/>
                <w:sz w:val="28"/>
                <w:szCs w:val="28"/>
              </w:rPr>
            </w:pPr>
            <w:r>
              <w:rPr>
                <w:rFonts w:ascii="Times New Roman" w:hAnsi="Times New Roman"/>
                <w:sz w:val="28"/>
                <w:szCs w:val="28"/>
              </w:rPr>
              <w:t>_________________Е.С. Романенко</w:t>
            </w:r>
          </w:p>
          <w:p w:rsidR="00BC311A" w:rsidRPr="0082009A" w:rsidRDefault="00BC311A" w:rsidP="00BC311A">
            <w:pPr>
              <w:spacing w:after="0" w:line="240" w:lineRule="auto"/>
              <w:rPr>
                <w:rFonts w:ascii="Times New Roman" w:hAnsi="Times New Roman"/>
                <w:caps/>
                <w:sz w:val="28"/>
                <w:szCs w:val="28"/>
              </w:rPr>
            </w:pPr>
            <w:r w:rsidRPr="0082009A">
              <w:rPr>
                <w:rFonts w:ascii="Times New Roman" w:hAnsi="Times New Roman"/>
                <w:sz w:val="28"/>
                <w:szCs w:val="28"/>
                <w:vertAlign w:val="superscript"/>
              </w:rPr>
              <w:t xml:space="preserve">                      (подпись)</w:t>
            </w:r>
          </w:p>
        </w:tc>
      </w:tr>
    </w:tbl>
    <w:p w:rsidR="00BC311A" w:rsidRPr="0082009A" w:rsidRDefault="00BC311A" w:rsidP="00BC311A">
      <w:pPr>
        <w:suppressLineNumbers/>
        <w:spacing w:after="0" w:line="240" w:lineRule="auto"/>
        <w:ind w:firstLine="851"/>
        <w:jc w:val="center"/>
        <w:rPr>
          <w:rFonts w:ascii="Times New Roman" w:hAnsi="Times New Roman"/>
          <w:sz w:val="28"/>
          <w:szCs w:val="28"/>
        </w:rPr>
      </w:pPr>
    </w:p>
    <w:p w:rsidR="00BC311A" w:rsidRPr="0082009A" w:rsidRDefault="00BC311A" w:rsidP="00BC311A">
      <w:pPr>
        <w:spacing w:after="0" w:line="240" w:lineRule="auto"/>
        <w:jc w:val="center"/>
        <w:rPr>
          <w:rFonts w:ascii="Times New Roman" w:hAnsi="Times New Roman"/>
          <w:b/>
          <w:sz w:val="32"/>
          <w:szCs w:val="32"/>
        </w:rPr>
      </w:pPr>
    </w:p>
    <w:p w:rsidR="00BC311A" w:rsidRPr="0082009A" w:rsidRDefault="00BC311A" w:rsidP="00BC311A">
      <w:pPr>
        <w:autoSpaceDE w:val="0"/>
        <w:autoSpaceDN w:val="0"/>
        <w:adjustRightInd w:val="0"/>
        <w:spacing w:after="0" w:line="240" w:lineRule="auto"/>
        <w:contextualSpacing/>
        <w:jc w:val="center"/>
        <w:rPr>
          <w:rFonts w:ascii="Times New Roman" w:eastAsia="HiddenHorzOCR" w:hAnsi="Times New Roman"/>
          <w:b/>
          <w:sz w:val="32"/>
          <w:szCs w:val="32"/>
        </w:rPr>
      </w:pPr>
      <w:r w:rsidRPr="0082009A">
        <w:rPr>
          <w:rFonts w:ascii="Times New Roman" w:eastAsia="HiddenHorzOCR" w:hAnsi="Times New Roman"/>
          <w:b/>
          <w:sz w:val="32"/>
          <w:szCs w:val="32"/>
        </w:rPr>
        <w:t>Фонд оценочных средств</w:t>
      </w:r>
    </w:p>
    <w:p w:rsidR="00BC311A" w:rsidRPr="0082009A" w:rsidRDefault="00BC311A" w:rsidP="00BC311A">
      <w:pPr>
        <w:spacing w:after="0" w:line="240" w:lineRule="auto"/>
        <w:jc w:val="center"/>
        <w:rPr>
          <w:rFonts w:ascii="Times New Roman" w:hAnsi="Times New Roman"/>
          <w:b/>
          <w:sz w:val="32"/>
          <w:szCs w:val="32"/>
        </w:rPr>
      </w:pPr>
      <w:r w:rsidRPr="0082009A">
        <w:rPr>
          <w:rFonts w:ascii="Times New Roman" w:eastAsia="HiddenHorzOCR" w:hAnsi="Times New Roman"/>
          <w:sz w:val="28"/>
          <w:szCs w:val="28"/>
        </w:rPr>
        <w:t xml:space="preserve">текущего контроля и промежуточной аттестации по дисциплине </w:t>
      </w:r>
    </w:p>
    <w:p w:rsidR="00BC311A" w:rsidRPr="0082009A" w:rsidRDefault="00BC311A" w:rsidP="00BC311A">
      <w:pPr>
        <w:spacing w:after="0" w:line="240" w:lineRule="auto"/>
        <w:jc w:val="center"/>
        <w:rPr>
          <w:rFonts w:ascii="Times New Roman" w:hAnsi="Times New Roman"/>
          <w:sz w:val="28"/>
          <w:szCs w:val="28"/>
        </w:rPr>
      </w:pPr>
    </w:p>
    <w:p w:rsidR="00BC311A" w:rsidRPr="0082009A" w:rsidRDefault="00BC311A" w:rsidP="00BC311A">
      <w:pPr>
        <w:spacing w:after="0" w:line="240" w:lineRule="auto"/>
        <w:rPr>
          <w:rFonts w:ascii="Times New Roman" w:hAnsi="Times New Roman"/>
          <w:color w:val="000000"/>
          <w:sz w:val="28"/>
          <w:szCs w:val="28"/>
        </w:rPr>
      </w:pPr>
    </w:p>
    <w:p w:rsidR="00BC311A" w:rsidRPr="0082009A" w:rsidRDefault="00EE7240" w:rsidP="00BC311A">
      <w:pPr>
        <w:pStyle w:val="4"/>
        <w:pBdr>
          <w:bottom w:val="single" w:sz="4" w:space="1" w:color="auto"/>
        </w:pBdr>
        <w:spacing w:before="0" w:after="0" w:line="240" w:lineRule="auto"/>
        <w:jc w:val="center"/>
        <w:rPr>
          <w:rFonts w:ascii="Times New Roman" w:hAnsi="Times New Roman"/>
          <w:b w:val="0"/>
          <w:color w:val="000000"/>
        </w:rPr>
      </w:pPr>
      <w:r>
        <w:rPr>
          <w:rFonts w:ascii="Times New Roman" w:hAnsi="Times New Roman"/>
          <w:sz w:val="32"/>
          <w:szCs w:val="32"/>
        </w:rPr>
        <w:t>НОРМИРОВАНИЕ КАЧЕСТВА ПРОДУКИИ</w:t>
      </w:r>
    </w:p>
    <w:p w:rsidR="00BC311A" w:rsidRPr="0082009A" w:rsidRDefault="00BC311A" w:rsidP="00BC311A">
      <w:pPr>
        <w:spacing w:after="0" w:line="240" w:lineRule="auto"/>
        <w:jc w:val="center"/>
        <w:rPr>
          <w:rFonts w:ascii="Times New Roman" w:hAnsi="Times New Roman"/>
          <w:color w:val="000000"/>
          <w:sz w:val="28"/>
          <w:szCs w:val="28"/>
          <w:vertAlign w:val="superscript"/>
        </w:rPr>
      </w:pPr>
      <w:r w:rsidRPr="0082009A">
        <w:rPr>
          <w:rFonts w:ascii="Times New Roman" w:hAnsi="Times New Roman"/>
          <w:color w:val="000000"/>
          <w:sz w:val="28"/>
          <w:szCs w:val="28"/>
          <w:vertAlign w:val="superscript"/>
        </w:rPr>
        <w:t>(наименование дисциплины)</w:t>
      </w:r>
    </w:p>
    <w:p w:rsidR="00BC311A" w:rsidRPr="0082009A" w:rsidRDefault="00BC311A" w:rsidP="00BC311A">
      <w:pPr>
        <w:spacing w:after="0" w:line="240" w:lineRule="auto"/>
        <w:jc w:val="center"/>
        <w:rPr>
          <w:rFonts w:ascii="Times New Roman" w:hAnsi="Times New Roman"/>
          <w:sz w:val="28"/>
          <w:szCs w:val="28"/>
        </w:rPr>
      </w:pPr>
    </w:p>
    <w:p w:rsidR="00BC311A" w:rsidRPr="0082009A" w:rsidRDefault="00BC311A" w:rsidP="00BC311A">
      <w:pPr>
        <w:spacing w:after="0" w:line="240" w:lineRule="auto"/>
        <w:jc w:val="center"/>
        <w:rPr>
          <w:rFonts w:ascii="Times New Roman" w:hAnsi="Times New Roman"/>
          <w:sz w:val="28"/>
          <w:szCs w:val="28"/>
        </w:rPr>
      </w:pPr>
    </w:p>
    <w:p w:rsidR="00EE7240" w:rsidRDefault="00EE7240" w:rsidP="00BC311A">
      <w:pPr>
        <w:spacing w:after="0" w:line="240" w:lineRule="auto"/>
        <w:jc w:val="center"/>
        <w:rPr>
          <w:rFonts w:ascii="Times New Roman" w:hAnsi="Times New Roman"/>
          <w:sz w:val="28"/>
          <w:szCs w:val="28"/>
          <w:vertAlign w:val="superscript"/>
        </w:rPr>
      </w:pPr>
      <w:r w:rsidRPr="00EE7240">
        <w:rPr>
          <w:rFonts w:ascii="Times New Roman" w:eastAsia="Calibri" w:hAnsi="Times New Roman"/>
          <w:b/>
          <w:sz w:val="28"/>
          <w:szCs w:val="28"/>
          <w:lang w:eastAsia="en-US"/>
        </w:rPr>
        <w:t>05.03.06  Экология и природопользование</w:t>
      </w:r>
      <w:r w:rsidRPr="0082009A">
        <w:rPr>
          <w:rFonts w:ascii="Times New Roman" w:hAnsi="Times New Roman"/>
          <w:sz w:val="28"/>
          <w:szCs w:val="28"/>
          <w:vertAlign w:val="superscript"/>
        </w:rPr>
        <w:t xml:space="preserve"> </w:t>
      </w:r>
    </w:p>
    <w:p w:rsidR="00BC311A" w:rsidRPr="0082009A" w:rsidRDefault="00BC311A" w:rsidP="00BC311A">
      <w:pPr>
        <w:spacing w:after="0" w:line="240" w:lineRule="auto"/>
        <w:jc w:val="center"/>
        <w:rPr>
          <w:rFonts w:ascii="Times New Roman" w:hAnsi="Times New Roman"/>
          <w:sz w:val="28"/>
          <w:szCs w:val="28"/>
          <w:vertAlign w:val="superscript"/>
        </w:rPr>
      </w:pPr>
      <w:r w:rsidRPr="0082009A">
        <w:rPr>
          <w:rFonts w:ascii="Times New Roman" w:hAnsi="Times New Roman"/>
          <w:sz w:val="28"/>
          <w:szCs w:val="28"/>
          <w:vertAlign w:val="superscript"/>
        </w:rPr>
        <w:t>(код и наименование направления подготовки)</w:t>
      </w:r>
    </w:p>
    <w:p w:rsidR="00BC311A" w:rsidRPr="0082009A" w:rsidRDefault="00BC311A" w:rsidP="00BC311A">
      <w:pPr>
        <w:spacing w:after="0" w:line="240" w:lineRule="auto"/>
        <w:jc w:val="center"/>
        <w:rPr>
          <w:rFonts w:ascii="Times New Roman" w:hAnsi="Times New Roman"/>
          <w:sz w:val="28"/>
          <w:szCs w:val="28"/>
        </w:rPr>
      </w:pPr>
    </w:p>
    <w:p w:rsidR="00BC311A" w:rsidRPr="0082009A" w:rsidRDefault="00BC311A" w:rsidP="00BC311A">
      <w:pPr>
        <w:spacing w:after="0" w:line="240" w:lineRule="auto"/>
        <w:jc w:val="center"/>
        <w:rPr>
          <w:rFonts w:ascii="Times New Roman" w:hAnsi="Times New Roman"/>
          <w:sz w:val="28"/>
          <w:szCs w:val="28"/>
        </w:rPr>
      </w:pPr>
    </w:p>
    <w:p w:rsidR="00EE7240" w:rsidRDefault="00EE7240" w:rsidP="00BC311A">
      <w:pPr>
        <w:spacing w:after="0" w:line="240" w:lineRule="auto"/>
        <w:jc w:val="center"/>
        <w:rPr>
          <w:rFonts w:ascii="Times New Roman" w:hAnsi="Times New Roman"/>
          <w:sz w:val="28"/>
          <w:szCs w:val="28"/>
          <w:vertAlign w:val="superscript"/>
        </w:rPr>
      </w:pPr>
      <w:r w:rsidRPr="00EE7240">
        <w:rPr>
          <w:rFonts w:ascii="Times New Roman" w:eastAsia="Calibri" w:hAnsi="Times New Roman"/>
          <w:b/>
          <w:sz w:val="28"/>
          <w:szCs w:val="28"/>
          <w:lang w:eastAsia="en-US"/>
        </w:rPr>
        <w:t>Природопользование</w:t>
      </w:r>
      <w:r w:rsidRPr="0082009A">
        <w:rPr>
          <w:rFonts w:ascii="Times New Roman" w:hAnsi="Times New Roman"/>
          <w:sz w:val="28"/>
          <w:szCs w:val="28"/>
          <w:vertAlign w:val="superscript"/>
        </w:rPr>
        <w:t xml:space="preserve"> </w:t>
      </w:r>
    </w:p>
    <w:p w:rsidR="00BC311A" w:rsidRPr="0082009A" w:rsidRDefault="00BC311A" w:rsidP="00BC311A">
      <w:pPr>
        <w:spacing w:after="0" w:line="240" w:lineRule="auto"/>
        <w:jc w:val="center"/>
        <w:rPr>
          <w:rFonts w:ascii="Times New Roman" w:hAnsi="Times New Roman"/>
          <w:sz w:val="28"/>
          <w:szCs w:val="28"/>
          <w:vertAlign w:val="superscript"/>
        </w:rPr>
      </w:pPr>
      <w:r w:rsidRPr="0082009A">
        <w:rPr>
          <w:rFonts w:ascii="Times New Roman" w:hAnsi="Times New Roman"/>
          <w:sz w:val="28"/>
          <w:szCs w:val="28"/>
          <w:vertAlign w:val="superscript"/>
        </w:rPr>
        <w:t>(наименование профиля подготовки)</w:t>
      </w:r>
    </w:p>
    <w:p w:rsidR="00BC311A" w:rsidRPr="0082009A" w:rsidRDefault="00BC311A" w:rsidP="00BC311A">
      <w:pPr>
        <w:spacing w:after="0" w:line="240" w:lineRule="auto"/>
        <w:jc w:val="center"/>
        <w:rPr>
          <w:rFonts w:ascii="Times New Roman" w:hAnsi="Times New Roman"/>
          <w:sz w:val="28"/>
          <w:szCs w:val="28"/>
        </w:rPr>
      </w:pPr>
    </w:p>
    <w:p w:rsidR="00BC311A" w:rsidRPr="0082009A" w:rsidRDefault="00BC311A" w:rsidP="00BC311A">
      <w:pPr>
        <w:spacing w:after="0" w:line="240" w:lineRule="auto"/>
        <w:jc w:val="center"/>
        <w:rPr>
          <w:rFonts w:ascii="Times New Roman" w:hAnsi="Times New Roman"/>
          <w:sz w:val="28"/>
          <w:szCs w:val="28"/>
        </w:rPr>
      </w:pPr>
    </w:p>
    <w:p w:rsidR="00BC311A" w:rsidRPr="0082009A" w:rsidRDefault="00BC311A" w:rsidP="00BC311A">
      <w:pPr>
        <w:spacing w:after="0" w:line="240" w:lineRule="auto"/>
        <w:jc w:val="center"/>
        <w:rPr>
          <w:rFonts w:ascii="Times New Roman" w:hAnsi="Times New Roman"/>
          <w:sz w:val="28"/>
          <w:szCs w:val="28"/>
        </w:rPr>
      </w:pPr>
    </w:p>
    <w:p w:rsidR="00BC311A" w:rsidRPr="0082009A" w:rsidRDefault="00EE7240" w:rsidP="00BC311A">
      <w:pPr>
        <w:pBdr>
          <w:bottom w:val="single" w:sz="4" w:space="1" w:color="auto"/>
        </w:pBdr>
        <w:spacing w:after="0" w:line="240" w:lineRule="auto"/>
        <w:jc w:val="center"/>
        <w:rPr>
          <w:rFonts w:ascii="Times New Roman" w:hAnsi="Times New Roman"/>
          <w:sz w:val="28"/>
          <w:szCs w:val="28"/>
        </w:rPr>
      </w:pPr>
      <w:r>
        <w:rPr>
          <w:rFonts w:ascii="Times New Roman" w:hAnsi="Times New Roman"/>
          <w:sz w:val="32"/>
          <w:szCs w:val="32"/>
        </w:rPr>
        <w:t>Бакалавр</w:t>
      </w:r>
    </w:p>
    <w:p w:rsidR="00BC311A" w:rsidRPr="0082009A" w:rsidRDefault="00BC311A" w:rsidP="00BC311A">
      <w:pPr>
        <w:spacing w:after="0" w:line="240" w:lineRule="auto"/>
        <w:jc w:val="center"/>
        <w:rPr>
          <w:rFonts w:ascii="Times New Roman" w:hAnsi="Times New Roman"/>
          <w:sz w:val="28"/>
          <w:szCs w:val="28"/>
          <w:vertAlign w:val="superscript"/>
        </w:rPr>
      </w:pPr>
      <w:r w:rsidRPr="0082009A">
        <w:rPr>
          <w:rFonts w:ascii="Times New Roman" w:hAnsi="Times New Roman"/>
          <w:sz w:val="28"/>
          <w:szCs w:val="28"/>
          <w:vertAlign w:val="superscript"/>
        </w:rPr>
        <w:t>Квалификация (степень) выпускника</w:t>
      </w:r>
    </w:p>
    <w:p w:rsidR="00BC311A" w:rsidRPr="0082009A" w:rsidRDefault="00BC311A" w:rsidP="00BC311A">
      <w:pPr>
        <w:spacing w:after="0" w:line="240" w:lineRule="auto"/>
        <w:rPr>
          <w:rFonts w:ascii="Times New Roman" w:hAnsi="Times New Roman"/>
          <w:sz w:val="28"/>
          <w:szCs w:val="28"/>
        </w:rPr>
      </w:pPr>
    </w:p>
    <w:p w:rsidR="00BC311A" w:rsidRPr="0082009A" w:rsidRDefault="00BC311A" w:rsidP="00BC311A">
      <w:pPr>
        <w:spacing w:after="0" w:line="240" w:lineRule="auto"/>
        <w:rPr>
          <w:rFonts w:ascii="Times New Roman" w:hAnsi="Times New Roman"/>
          <w:sz w:val="28"/>
          <w:szCs w:val="28"/>
        </w:rPr>
      </w:pPr>
    </w:p>
    <w:p w:rsidR="00BC311A" w:rsidRPr="0082009A" w:rsidRDefault="00BC311A" w:rsidP="00BC311A">
      <w:pPr>
        <w:spacing w:after="0" w:line="240" w:lineRule="auto"/>
        <w:jc w:val="center"/>
        <w:rPr>
          <w:rFonts w:ascii="Times New Roman" w:hAnsi="Times New Roman"/>
          <w:sz w:val="28"/>
          <w:szCs w:val="28"/>
        </w:rPr>
      </w:pPr>
    </w:p>
    <w:tbl>
      <w:tblPr>
        <w:tblW w:w="0" w:type="auto"/>
        <w:tblCellMar>
          <w:left w:w="57" w:type="dxa"/>
          <w:right w:w="57" w:type="dxa"/>
        </w:tblCellMar>
        <w:tblLook w:val="04A0" w:firstRow="1" w:lastRow="0" w:firstColumn="1" w:lastColumn="0" w:noHBand="0" w:noVBand="1"/>
      </w:tblPr>
      <w:tblGrid>
        <w:gridCol w:w="10036"/>
      </w:tblGrid>
      <w:tr w:rsidR="003B3576" w:rsidRPr="003B3576" w:rsidTr="00A651F0">
        <w:tc>
          <w:tcPr>
            <w:tcW w:w="10122" w:type="dxa"/>
            <w:tcBorders>
              <w:bottom w:val="single" w:sz="4" w:space="0" w:color="auto"/>
            </w:tcBorders>
            <w:vAlign w:val="center"/>
          </w:tcPr>
          <w:p w:rsidR="003B3576" w:rsidRPr="003B3576" w:rsidRDefault="00EE7240" w:rsidP="003B3576">
            <w:pPr>
              <w:spacing w:after="0" w:line="240" w:lineRule="auto"/>
              <w:jc w:val="center"/>
              <w:rPr>
                <w:rFonts w:ascii="Times New Roman" w:hAnsi="Times New Roman"/>
                <w:sz w:val="32"/>
                <w:szCs w:val="32"/>
              </w:rPr>
            </w:pPr>
            <w:r>
              <w:rPr>
                <w:rFonts w:ascii="Times New Roman" w:hAnsi="Times New Roman"/>
                <w:sz w:val="32"/>
                <w:szCs w:val="32"/>
              </w:rPr>
              <w:t>Очная</w:t>
            </w:r>
            <w:r w:rsidR="00D0182B">
              <w:rPr>
                <w:rFonts w:ascii="Times New Roman" w:hAnsi="Times New Roman"/>
                <w:sz w:val="32"/>
                <w:szCs w:val="32"/>
              </w:rPr>
              <w:t>, заочная</w:t>
            </w:r>
          </w:p>
        </w:tc>
      </w:tr>
      <w:tr w:rsidR="003B3576" w:rsidRPr="005B4E7D" w:rsidTr="00A651F0">
        <w:tc>
          <w:tcPr>
            <w:tcW w:w="10122" w:type="dxa"/>
            <w:tcBorders>
              <w:top w:val="single" w:sz="4" w:space="0" w:color="auto"/>
            </w:tcBorders>
            <w:vAlign w:val="center"/>
          </w:tcPr>
          <w:p w:rsidR="003B3576" w:rsidRPr="003B3576" w:rsidRDefault="003B3576" w:rsidP="003B3576">
            <w:pPr>
              <w:spacing w:after="0" w:line="240" w:lineRule="auto"/>
              <w:jc w:val="center"/>
              <w:rPr>
                <w:rFonts w:ascii="Times New Roman" w:hAnsi="Times New Roman"/>
                <w:sz w:val="28"/>
                <w:szCs w:val="28"/>
                <w:vertAlign w:val="superscript"/>
              </w:rPr>
            </w:pPr>
            <w:r w:rsidRPr="003B3576">
              <w:rPr>
                <w:rFonts w:ascii="Times New Roman" w:hAnsi="Times New Roman"/>
                <w:sz w:val="28"/>
                <w:szCs w:val="28"/>
                <w:vertAlign w:val="superscript"/>
              </w:rPr>
              <w:t>Форма обучения</w:t>
            </w:r>
          </w:p>
        </w:tc>
      </w:tr>
    </w:tbl>
    <w:p w:rsidR="00BC311A" w:rsidRPr="0082009A" w:rsidRDefault="00BC311A" w:rsidP="00BC311A">
      <w:pPr>
        <w:spacing w:after="0" w:line="240" w:lineRule="auto"/>
        <w:jc w:val="center"/>
        <w:rPr>
          <w:rFonts w:ascii="Times New Roman" w:hAnsi="Times New Roman"/>
          <w:sz w:val="28"/>
          <w:szCs w:val="28"/>
        </w:rPr>
      </w:pPr>
    </w:p>
    <w:p w:rsidR="00BC311A" w:rsidRPr="0082009A" w:rsidRDefault="00BC311A" w:rsidP="00BC311A">
      <w:pPr>
        <w:spacing w:after="0" w:line="240" w:lineRule="auto"/>
        <w:jc w:val="center"/>
        <w:rPr>
          <w:rFonts w:ascii="Times New Roman" w:hAnsi="Times New Roman"/>
          <w:sz w:val="28"/>
          <w:szCs w:val="28"/>
        </w:rPr>
      </w:pPr>
    </w:p>
    <w:p w:rsidR="00BC311A" w:rsidRPr="0082009A" w:rsidRDefault="00BC311A" w:rsidP="00BC311A">
      <w:pPr>
        <w:spacing w:after="0" w:line="240" w:lineRule="auto"/>
        <w:jc w:val="center"/>
        <w:rPr>
          <w:rFonts w:ascii="Times New Roman" w:hAnsi="Times New Roman"/>
          <w:sz w:val="28"/>
          <w:szCs w:val="28"/>
        </w:rPr>
      </w:pPr>
    </w:p>
    <w:p w:rsidR="00BC311A" w:rsidRPr="0082009A" w:rsidRDefault="00BC311A" w:rsidP="003B3576">
      <w:pPr>
        <w:spacing w:after="0" w:line="240" w:lineRule="auto"/>
        <w:jc w:val="center"/>
        <w:rPr>
          <w:rFonts w:ascii="Times New Roman" w:hAnsi="Times New Roman"/>
          <w:sz w:val="28"/>
          <w:szCs w:val="28"/>
        </w:rPr>
      </w:pPr>
      <w:r w:rsidRPr="0082009A">
        <w:rPr>
          <w:rFonts w:ascii="Times New Roman" w:hAnsi="Times New Roman"/>
          <w:sz w:val="28"/>
          <w:szCs w:val="28"/>
        </w:rPr>
        <w:t>Ставрополь 20</w:t>
      </w:r>
      <w:r w:rsidR="00E75CFD">
        <w:rPr>
          <w:rFonts w:ascii="Times New Roman" w:hAnsi="Times New Roman"/>
          <w:sz w:val="28"/>
          <w:szCs w:val="28"/>
        </w:rPr>
        <w:t>20</w:t>
      </w:r>
      <w:bookmarkStart w:id="0" w:name="_GoBack"/>
      <w:bookmarkEnd w:id="0"/>
      <w:r w:rsidRPr="0082009A">
        <w:rPr>
          <w:rFonts w:ascii="Times New Roman" w:hAnsi="Times New Roman"/>
          <w:sz w:val="28"/>
          <w:szCs w:val="28"/>
        </w:rPr>
        <w:br w:type="page"/>
      </w:r>
    </w:p>
    <w:p w:rsidR="00BC311A" w:rsidRPr="0082009A" w:rsidRDefault="00A651F0" w:rsidP="00BC311A">
      <w:pPr>
        <w:pStyle w:val="a6"/>
        <w:numPr>
          <w:ilvl w:val="0"/>
          <w:numId w:val="4"/>
        </w:numPr>
        <w:spacing w:after="0" w:line="240" w:lineRule="auto"/>
        <w:ind w:left="0" w:firstLine="0"/>
        <w:jc w:val="center"/>
        <w:rPr>
          <w:rFonts w:ascii="Times New Roman" w:hAnsi="Times New Roman"/>
          <w:b/>
          <w:sz w:val="28"/>
          <w:szCs w:val="28"/>
        </w:rPr>
      </w:pPr>
      <w:r w:rsidRPr="0082009A">
        <w:rPr>
          <w:rFonts w:ascii="Times New Roman" w:hAnsi="Times New Roman"/>
          <w:b/>
          <w:sz w:val="28"/>
          <w:szCs w:val="28"/>
        </w:rPr>
        <w:lastRenderedPageBreak/>
        <w:t>Перечень планируемых результатов обучения по дисциплине, соотнесенных с планируемыми результатами освоения образовательной программы</w:t>
      </w:r>
    </w:p>
    <w:p w:rsidR="00BC311A" w:rsidRPr="0082009A" w:rsidRDefault="00BC311A" w:rsidP="00BC311A">
      <w:pPr>
        <w:pStyle w:val="a6"/>
        <w:spacing w:after="0" w:line="240" w:lineRule="auto"/>
        <w:ind w:left="0"/>
        <w:rPr>
          <w:rFonts w:ascii="Times New Roman" w:hAnsi="Times New Roman"/>
          <w:b/>
          <w:sz w:val="24"/>
          <w:szCs w:val="24"/>
        </w:rPr>
      </w:pPr>
    </w:p>
    <w:p w:rsidR="00BC311A" w:rsidRPr="00A651F0" w:rsidRDefault="00BC311A" w:rsidP="00A651F0">
      <w:pPr>
        <w:spacing w:after="0"/>
        <w:ind w:firstLine="709"/>
        <w:jc w:val="both"/>
        <w:rPr>
          <w:rFonts w:ascii="Times New Roman" w:hAnsi="Times New Roman"/>
          <w:sz w:val="28"/>
          <w:szCs w:val="28"/>
        </w:rPr>
      </w:pPr>
      <w:r w:rsidRPr="00A651F0">
        <w:rPr>
          <w:rFonts w:ascii="Times New Roman" w:hAnsi="Times New Roman"/>
          <w:sz w:val="28"/>
          <w:szCs w:val="28"/>
        </w:rPr>
        <w:t>Процесс изучения дисциплины направлен на формирование следующих компетенций ОПОП ВО и овладение следующими результатами обучения по дисциплине:</w:t>
      </w:r>
    </w:p>
    <w:p w:rsidR="00BC311A" w:rsidRPr="0082009A" w:rsidRDefault="00BC311A" w:rsidP="00BC311A">
      <w:pPr>
        <w:spacing w:after="0"/>
        <w:rPr>
          <w:rFonts w:ascii="Times New Roman" w:hAnsi="Times New Roman"/>
          <w:sz w:val="24"/>
          <w:szCs w:val="24"/>
        </w:rPr>
      </w:pPr>
    </w:p>
    <w:tbl>
      <w:tblPr>
        <w:tblStyle w:val="a8"/>
        <w:tblW w:w="9526" w:type="dxa"/>
        <w:tblInd w:w="250" w:type="dxa"/>
        <w:tblLook w:val="04A0" w:firstRow="1" w:lastRow="0" w:firstColumn="1" w:lastColumn="0" w:noHBand="0" w:noVBand="1"/>
      </w:tblPr>
      <w:tblGrid>
        <w:gridCol w:w="1701"/>
        <w:gridCol w:w="2722"/>
        <w:gridCol w:w="5103"/>
      </w:tblGrid>
      <w:tr w:rsidR="00BC311A" w:rsidRPr="00227188" w:rsidTr="00BC311A">
        <w:tc>
          <w:tcPr>
            <w:tcW w:w="1701" w:type="dxa"/>
          </w:tcPr>
          <w:p w:rsidR="00BC311A" w:rsidRPr="00227188" w:rsidRDefault="00BC311A" w:rsidP="0082009A">
            <w:pPr>
              <w:spacing w:line="240" w:lineRule="auto"/>
              <w:jc w:val="center"/>
              <w:rPr>
                <w:rFonts w:ascii="Times New Roman" w:hAnsi="Times New Roman"/>
                <w:b/>
                <w:sz w:val="24"/>
                <w:szCs w:val="24"/>
              </w:rPr>
            </w:pPr>
            <w:r w:rsidRPr="00227188">
              <w:rPr>
                <w:rFonts w:ascii="Times New Roman" w:hAnsi="Times New Roman"/>
                <w:b/>
                <w:sz w:val="24"/>
                <w:szCs w:val="24"/>
              </w:rPr>
              <w:t>Код компетенции</w:t>
            </w:r>
          </w:p>
        </w:tc>
        <w:tc>
          <w:tcPr>
            <w:tcW w:w="2722" w:type="dxa"/>
          </w:tcPr>
          <w:p w:rsidR="00BC311A" w:rsidRPr="00227188" w:rsidRDefault="00BC311A" w:rsidP="0082009A">
            <w:pPr>
              <w:spacing w:line="240" w:lineRule="auto"/>
              <w:jc w:val="center"/>
              <w:rPr>
                <w:rFonts w:ascii="Times New Roman" w:hAnsi="Times New Roman"/>
                <w:b/>
                <w:sz w:val="24"/>
                <w:szCs w:val="24"/>
              </w:rPr>
            </w:pPr>
            <w:r w:rsidRPr="00227188">
              <w:rPr>
                <w:rFonts w:ascii="Times New Roman" w:hAnsi="Times New Roman"/>
                <w:b/>
                <w:sz w:val="24"/>
                <w:szCs w:val="24"/>
              </w:rPr>
              <w:t>Содержание компетенции</w:t>
            </w:r>
          </w:p>
        </w:tc>
        <w:tc>
          <w:tcPr>
            <w:tcW w:w="5103" w:type="dxa"/>
          </w:tcPr>
          <w:p w:rsidR="00BC311A" w:rsidRPr="00227188" w:rsidRDefault="00BC311A" w:rsidP="0082009A">
            <w:pPr>
              <w:spacing w:after="0" w:line="240" w:lineRule="auto"/>
              <w:jc w:val="center"/>
              <w:rPr>
                <w:rFonts w:ascii="Times New Roman" w:hAnsi="Times New Roman"/>
                <w:b/>
                <w:sz w:val="24"/>
                <w:szCs w:val="24"/>
              </w:rPr>
            </w:pPr>
            <w:r w:rsidRPr="00227188">
              <w:rPr>
                <w:rFonts w:ascii="Times New Roman" w:hAnsi="Times New Roman"/>
                <w:b/>
                <w:sz w:val="24"/>
                <w:szCs w:val="24"/>
              </w:rPr>
              <w:t>Перечень планируемых результатов обучения по дисциплине</w:t>
            </w:r>
          </w:p>
        </w:tc>
      </w:tr>
      <w:tr w:rsidR="00EE7240" w:rsidRPr="00227188" w:rsidTr="00FF2E3F">
        <w:tc>
          <w:tcPr>
            <w:tcW w:w="1701" w:type="dxa"/>
            <w:vMerge w:val="restart"/>
            <w:vAlign w:val="center"/>
          </w:tcPr>
          <w:p w:rsidR="00EE7240" w:rsidRPr="003C096C" w:rsidRDefault="00EE7240" w:rsidP="00FF2E3F">
            <w:pPr>
              <w:spacing w:after="0" w:line="240" w:lineRule="auto"/>
              <w:jc w:val="center"/>
              <w:rPr>
                <w:rFonts w:ascii="Times New Roman" w:hAnsi="Times New Roman"/>
                <w:sz w:val="24"/>
                <w:szCs w:val="24"/>
              </w:rPr>
            </w:pPr>
            <w:r>
              <w:rPr>
                <w:rFonts w:ascii="Times New Roman" w:hAnsi="Times New Roman"/>
                <w:sz w:val="24"/>
                <w:szCs w:val="24"/>
              </w:rPr>
              <w:t>ВК-1</w:t>
            </w:r>
          </w:p>
        </w:tc>
        <w:tc>
          <w:tcPr>
            <w:tcW w:w="2722" w:type="dxa"/>
            <w:vMerge w:val="restart"/>
          </w:tcPr>
          <w:p w:rsidR="00EE7240" w:rsidRPr="006A5FF1" w:rsidRDefault="00EE7240" w:rsidP="00FF2E3F">
            <w:pPr>
              <w:spacing w:after="0" w:line="240" w:lineRule="auto"/>
              <w:rPr>
                <w:rFonts w:ascii="Times New Roman" w:hAnsi="Times New Roman"/>
                <w:sz w:val="24"/>
                <w:szCs w:val="24"/>
              </w:rPr>
            </w:pPr>
            <w:r w:rsidRPr="006A5FF1">
              <w:rPr>
                <w:rFonts w:ascii="Times New Roman" w:hAnsi="Times New Roman"/>
                <w:sz w:val="24"/>
                <w:szCs w:val="24"/>
              </w:rPr>
              <w:t>способность пропагандировать цели и задачи обеспечения безопасности человека и сельскохозяйственной продукции</w:t>
            </w:r>
          </w:p>
        </w:tc>
        <w:tc>
          <w:tcPr>
            <w:tcW w:w="5103" w:type="dxa"/>
          </w:tcPr>
          <w:p w:rsidR="00EE7240" w:rsidRPr="00B81213" w:rsidRDefault="00EE7240" w:rsidP="00FF2E3F">
            <w:pPr>
              <w:tabs>
                <w:tab w:val="left" w:pos="423"/>
              </w:tabs>
              <w:spacing w:after="0" w:line="240" w:lineRule="auto"/>
              <w:rPr>
                <w:rFonts w:ascii="Times New Roman" w:hAnsi="Times New Roman"/>
                <w:b/>
                <w:sz w:val="24"/>
                <w:szCs w:val="24"/>
              </w:rPr>
            </w:pPr>
            <w:r w:rsidRPr="00A650CA">
              <w:rPr>
                <w:rFonts w:ascii="Times New Roman" w:hAnsi="Times New Roman"/>
                <w:b/>
                <w:sz w:val="24"/>
                <w:szCs w:val="24"/>
              </w:rPr>
              <w:t>Знать:</w:t>
            </w:r>
            <w:r>
              <w:rPr>
                <w:rFonts w:ascii="Times New Roman" w:hAnsi="Times New Roman"/>
                <w:b/>
                <w:sz w:val="24"/>
                <w:szCs w:val="24"/>
              </w:rPr>
              <w:t xml:space="preserve"> </w:t>
            </w:r>
            <w:r w:rsidRPr="0032046B">
              <w:rPr>
                <w:rFonts w:ascii="Times New Roman" w:hAnsi="Times New Roman"/>
                <w:sz w:val="24"/>
                <w:szCs w:val="24"/>
              </w:rPr>
              <w:t>показатели нормативной документации по обеспечению безопасности человека и сельскохозяйственной продукции</w:t>
            </w:r>
          </w:p>
        </w:tc>
      </w:tr>
      <w:tr w:rsidR="00EE7240" w:rsidRPr="00227188" w:rsidTr="00FF2E3F">
        <w:tc>
          <w:tcPr>
            <w:tcW w:w="1701" w:type="dxa"/>
            <w:vMerge/>
            <w:vAlign w:val="center"/>
          </w:tcPr>
          <w:p w:rsidR="00EE7240" w:rsidRPr="00227188" w:rsidRDefault="00EE7240" w:rsidP="0082009A">
            <w:pPr>
              <w:spacing w:line="240" w:lineRule="auto"/>
              <w:jc w:val="both"/>
              <w:rPr>
                <w:rFonts w:ascii="Times New Roman" w:hAnsi="Times New Roman"/>
                <w:sz w:val="24"/>
                <w:szCs w:val="24"/>
              </w:rPr>
            </w:pPr>
          </w:p>
        </w:tc>
        <w:tc>
          <w:tcPr>
            <w:tcW w:w="2722" w:type="dxa"/>
            <w:vMerge/>
          </w:tcPr>
          <w:p w:rsidR="00EE7240" w:rsidRPr="00227188" w:rsidRDefault="00EE7240" w:rsidP="0082009A">
            <w:pPr>
              <w:spacing w:line="240" w:lineRule="auto"/>
              <w:jc w:val="both"/>
              <w:rPr>
                <w:rFonts w:ascii="Times New Roman" w:hAnsi="Times New Roman"/>
                <w:sz w:val="24"/>
                <w:szCs w:val="24"/>
              </w:rPr>
            </w:pPr>
          </w:p>
        </w:tc>
        <w:tc>
          <w:tcPr>
            <w:tcW w:w="5103" w:type="dxa"/>
          </w:tcPr>
          <w:p w:rsidR="00EE7240" w:rsidRPr="00227188" w:rsidRDefault="00EE7240" w:rsidP="0082009A">
            <w:pPr>
              <w:spacing w:after="0" w:line="240" w:lineRule="auto"/>
              <w:jc w:val="both"/>
              <w:rPr>
                <w:rFonts w:ascii="Times New Roman" w:hAnsi="Times New Roman"/>
                <w:b/>
                <w:sz w:val="24"/>
                <w:szCs w:val="24"/>
              </w:rPr>
            </w:pPr>
            <w:r w:rsidRPr="00A650CA">
              <w:rPr>
                <w:rFonts w:ascii="Times New Roman" w:hAnsi="Times New Roman"/>
                <w:b/>
                <w:sz w:val="24"/>
                <w:szCs w:val="24"/>
              </w:rPr>
              <w:t>Уметь:</w:t>
            </w:r>
            <w:r>
              <w:rPr>
                <w:rFonts w:ascii="Times New Roman" w:hAnsi="Times New Roman"/>
                <w:b/>
                <w:sz w:val="24"/>
                <w:szCs w:val="24"/>
              </w:rPr>
              <w:t xml:space="preserve"> </w:t>
            </w:r>
            <w:r w:rsidRPr="0032046B">
              <w:rPr>
                <w:rFonts w:ascii="Times New Roman" w:hAnsi="Times New Roman"/>
                <w:color w:val="222222"/>
                <w:sz w:val="24"/>
                <w:szCs w:val="24"/>
                <w:shd w:val="clear" w:color="auto" w:fill="FFFFFF"/>
              </w:rPr>
              <w:t>пользоваться стандартами и нормативной документацией</w:t>
            </w:r>
          </w:p>
        </w:tc>
      </w:tr>
      <w:tr w:rsidR="00EE7240" w:rsidRPr="00227188" w:rsidTr="00FF2E3F">
        <w:tc>
          <w:tcPr>
            <w:tcW w:w="1701" w:type="dxa"/>
            <w:vMerge/>
            <w:vAlign w:val="center"/>
          </w:tcPr>
          <w:p w:rsidR="00EE7240" w:rsidRPr="00227188" w:rsidRDefault="00EE7240" w:rsidP="0082009A">
            <w:pPr>
              <w:spacing w:line="240" w:lineRule="auto"/>
              <w:jc w:val="both"/>
              <w:rPr>
                <w:rFonts w:ascii="Times New Roman" w:hAnsi="Times New Roman"/>
                <w:sz w:val="24"/>
                <w:szCs w:val="24"/>
              </w:rPr>
            </w:pPr>
          </w:p>
        </w:tc>
        <w:tc>
          <w:tcPr>
            <w:tcW w:w="2722" w:type="dxa"/>
            <w:vMerge/>
          </w:tcPr>
          <w:p w:rsidR="00EE7240" w:rsidRPr="00227188" w:rsidRDefault="00EE7240" w:rsidP="0082009A">
            <w:pPr>
              <w:spacing w:line="240" w:lineRule="auto"/>
              <w:jc w:val="both"/>
              <w:rPr>
                <w:rFonts w:ascii="Times New Roman" w:hAnsi="Times New Roman"/>
                <w:sz w:val="24"/>
                <w:szCs w:val="24"/>
              </w:rPr>
            </w:pPr>
          </w:p>
        </w:tc>
        <w:tc>
          <w:tcPr>
            <w:tcW w:w="5103" w:type="dxa"/>
          </w:tcPr>
          <w:p w:rsidR="00EE7240" w:rsidRPr="00227188" w:rsidRDefault="00EE7240" w:rsidP="0082009A">
            <w:pPr>
              <w:spacing w:after="0" w:line="240" w:lineRule="auto"/>
              <w:jc w:val="both"/>
              <w:rPr>
                <w:rFonts w:ascii="Times New Roman" w:hAnsi="Times New Roman"/>
                <w:b/>
                <w:sz w:val="24"/>
                <w:szCs w:val="24"/>
              </w:rPr>
            </w:pPr>
            <w:r w:rsidRPr="00A650CA">
              <w:rPr>
                <w:rFonts w:ascii="Times New Roman" w:hAnsi="Times New Roman"/>
                <w:b/>
                <w:sz w:val="24"/>
                <w:szCs w:val="24"/>
              </w:rPr>
              <w:t>Владеть:</w:t>
            </w:r>
            <w:r>
              <w:rPr>
                <w:rFonts w:ascii="Times New Roman" w:hAnsi="Times New Roman"/>
                <w:b/>
                <w:sz w:val="24"/>
                <w:szCs w:val="24"/>
              </w:rPr>
              <w:t xml:space="preserve"> </w:t>
            </w:r>
            <w:r w:rsidRPr="0082252D">
              <w:rPr>
                <w:rFonts w:ascii="Times New Roman" w:hAnsi="Times New Roman"/>
                <w:sz w:val="24"/>
                <w:szCs w:val="24"/>
              </w:rPr>
              <w:t>навыками  управления качеством продукции</w:t>
            </w:r>
          </w:p>
        </w:tc>
      </w:tr>
      <w:tr w:rsidR="00EE7240" w:rsidRPr="00227188" w:rsidTr="00FF2E3F">
        <w:tc>
          <w:tcPr>
            <w:tcW w:w="1701" w:type="dxa"/>
            <w:vMerge w:val="restart"/>
            <w:vAlign w:val="center"/>
          </w:tcPr>
          <w:p w:rsidR="00EE7240" w:rsidRPr="003C096C" w:rsidRDefault="00EE7240" w:rsidP="00FF2E3F">
            <w:pPr>
              <w:spacing w:after="0" w:line="240" w:lineRule="auto"/>
              <w:jc w:val="center"/>
              <w:rPr>
                <w:rFonts w:ascii="Times New Roman" w:hAnsi="Times New Roman"/>
                <w:sz w:val="24"/>
                <w:szCs w:val="24"/>
              </w:rPr>
            </w:pPr>
            <w:r>
              <w:rPr>
                <w:rFonts w:ascii="Times New Roman" w:hAnsi="Times New Roman"/>
                <w:sz w:val="24"/>
                <w:szCs w:val="24"/>
              </w:rPr>
              <w:t>ПК-11</w:t>
            </w:r>
          </w:p>
        </w:tc>
        <w:tc>
          <w:tcPr>
            <w:tcW w:w="2722" w:type="dxa"/>
            <w:vMerge w:val="restart"/>
          </w:tcPr>
          <w:p w:rsidR="00EE7240" w:rsidRPr="00BD1E39" w:rsidRDefault="00EE7240" w:rsidP="00FF2E3F">
            <w:pPr>
              <w:spacing w:after="0" w:line="240" w:lineRule="auto"/>
              <w:jc w:val="both"/>
              <w:rPr>
                <w:rFonts w:ascii="Times New Roman" w:hAnsi="Times New Roman"/>
                <w:sz w:val="24"/>
                <w:szCs w:val="24"/>
              </w:rPr>
            </w:pPr>
            <w:r w:rsidRPr="00BD1E39">
              <w:rPr>
                <w:rFonts w:ascii="Times New Roman" w:hAnsi="Times New Roman"/>
                <w:sz w:val="24"/>
                <w:szCs w:val="24"/>
              </w:rPr>
              <w:t xml:space="preserve">способностью проводить мероприятия и мониторинг по защите окружающей среды от вредных воздействий; осуществлять производственный экологический контроль </w:t>
            </w:r>
          </w:p>
          <w:p w:rsidR="00EE7240" w:rsidRPr="003C096C" w:rsidRDefault="00EE7240" w:rsidP="00FF2E3F">
            <w:pPr>
              <w:spacing w:after="0" w:line="240" w:lineRule="auto"/>
              <w:rPr>
                <w:rFonts w:ascii="Times New Roman" w:hAnsi="Times New Roman"/>
                <w:sz w:val="24"/>
                <w:szCs w:val="24"/>
              </w:rPr>
            </w:pPr>
          </w:p>
        </w:tc>
        <w:tc>
          <w:tcPr>
            <w:tcW w:w="5103" w:type="dxa"/>
          </w:tcPr>
          <w:p w:rsidR="00EE7240" w:rsidRPr="00A650CA" w:rsidRDefault="00EE7240" w:rsidP="00FF2E3F">
            <w:pPr>
              <w:tabs>
                <w:tab w:val="left" w:pos="423"/>
              </w:tabs>
              <w:spacing w:after="0" w:line="240" w:lineRule="auto"/>
              <w:rPr>
                <w:rFonts w:ascii="Times New Roman" w:hAnsi="Times New Roman"/>
                <w:sz w:val="24"/>
                <w:szCs w:val="24"/>
              </w:rPr>
            </w:pPr>
            <w:r w:rsidRPr="00A650CA">
              <w:rPr>
                <w:rFonts w:ascii="Times New Roman" w:hAnsi="Times New Roman"/>
                <w:b/>
                <w:sz w:val="24"/>
                <w:szCs w:val="24"/>
              </w:rPr>
              <w:t>Знать:</w:t>
            </w:r>
            <w:r>
              <w:rPr>
                <w:rFonts w:ascii="Times New Roman" w:hAnsi="Times New Roman"/>
                <w:b/>
                <w:sz w:val="24"/>
                <w:szCs w:val="24"/>
              </w:rPr>
              <w:t xml:space="preserve"> </w:t>
            </w:r>
            <w:r w:rsidRPr="00627DCD">
              <w:rPr>
                <w:rFonts w:ascii="Times New Roman" w:hAnsi="Times New Roman"/>
                <w:sz w:val="24"/>
                <w:szCs w:val="24"/>
              </w:rPr>
              <w:t>теоретические основы экологического мониторинга, нормирования и снижения загрязнения окружающей среды, техногенны</w:t>
            </w:r>
            <w:r w:rsidRPr="0032046B">
              <w:rPr>
                <w:rFonts w:ascii="Times New Roman" w:hAnsi="Times New Roman"/>
                <w:sz w:val="24"/>
                <w:szCs w:val="24"/>
              </w:rPr>
              <w:t>х систем и экологического риска</w:t>
            </w:r>
          </w:p>
        </w:tc>
      </w:tr>
      <w:tr w:rsidR="00EE7240" w:rsidRPr="00227188" w:rsidTr="00FF2E3F">
        <w:tc>
          <w:tcPr>
            <w:tcW w:w="1701" w:type="dxa"/>
            <w:vMerge/>
            <w:vAlign w:val="center"/>
          </w:tcPr>
          <w:p w:rsidR="00EE7240" w:rsidRPr="00227188" w:rsidRDefault="00EE7240" w:rsidP="0082009A">
            <w:pPr>
              <w:spacing w:line="240" w:lineRule="auto"/>
              <w:jc w:val="both"/>
              <w:rPr>
                <w:rFonts w:ascii="Times New Roman" w:hAnsi="Times New Roman"/>
                <w:sz w:val="24"/>
                <w:szCs w:val="24"/>
              </w:rPr>
            </w:pPr>
          </w:p>
        </w:tc>
        <w:tc>
          <w:tcPr>
            <w:tcW w:w="2722" w:type="dxa"/>
            <w:vMerge/>
          </w:tcPr>
          <w:p w:rsidR="00EE7240" w:rsidRPr="00227188" w:rsidRDefault="00EE7240" w:rsidP="0082009A">
            <w:pPr>
              <w:spacing w:line="240" w:lineRule="auto"/>
              <w:jc w:val="both"/>
              <w:rPr>
                <w:rFonts w:ascii="Times New Roman" w:hAnsi="Times New Roman"/>
                <w:sz w:val="24"/>
                <w:szCs w:val="24"/>
              </w:rPr>
            </w:pPr>
          </w:p>
        </w:tc>
        <w:tc>
          <w:tcPr>
            <w:tcW w:w="5103" w:type="dxa"/>
          </w:tcPr>
          <w:p w:rsidR="00EE7240" w:rsidRPr="00227188" w:rsidRDefault="00EE7240" w:rsidP="0082009A">
            <w:pPr>
              <w:spacing w:after="0" w:line="240" w:lineRule="auto"/>
              <w:jc w:val="both"/>
              <w:rPr>
                <w:rFonts w:ascii="Times New Roman" w:hAnsi="Times New Roman"/>
                <w:b/>
                <w:sz w:val="24"/>
                <w:szCs w:val="24"/>
              </w:rPr>
            </w:pPr>
            <w:r w:rsidRPr="00A650CA">
              <w:rPr>
                <w:rFonts w:ascii="Times New Roman" w:hAnsi="Times New Roman"/>
                <w:b/>
                <w:sz w:val="24"/>
                <w:szCs w:val="24"/>
              </w:rPr>
              <w:t>Уметь:</w:t>
            </w:r>
            <w:r>
              <w:rPr>
                <w:rFonts w:ascii="Times New Roman" w:hAnsi="Times New Roman"/>
                <w:b/>
                <w:sz w:val="24"/>
                <w:szCs w:val="24"/>
              </w:rPr>
              <w:t xml:space="preserve"> </w:t>
            </w:r>
            <w:r w:rsidRPr="0032046B">
              <w:rPr>
                <w:rFonts w:ascii="Times New Roman" w:hAnsi="Times New Roman"/>
                <w:sz w:val="24"/>
                <w:szCs w:val="24"/>
              </w:rPr>
              <w:t>применять стандарты ИСО</w:t>
            </w:r>
          </w:p>
        </w:tc>
      </w:tr>
      <w:tr w:rsidR="00EE7240" w:rsidRPr="00227188" w:rsidTr="00FF2E3F">
        <w:tc>
          <w:tcPr>
            <w:tcW w:w="1701" w:type="dxa"/>
            <w:vMerge/>
            <w:vAlign w:val="center"/>
          </w:tcPr>
          <w:p w:rsidR="00EE7240" w:rsidRPr="00227188" w:rsidRDefault="00EE7240" w:rsidP="0082009A">
            <w:pPr>
              <w:spacing w:line="240" w:lineRule="auto"/>
              <w:jc w:val="both"/>
              <w:rPr>
                <w:rFonts w:ascii="Times New Roman" w:hAnsi="Times New Roman"/>
                <w:sz w:val="24"/>
                <w:szCs w:val="24"/>
              </w:rPr>
            </w:pPr>
          </w:p>
        </w:tc>
        <w:tc>
          <w:tcPr>
            <w:tcW w:w="2722" w:type="dxa"/>
            <w:vMerge/>
          </w:tcPr>
          <w:p w:rsidR="00EE7240" w:rsidRPr="00227188" w:rsidRDefault="00EE7240" w:rsidP="0082009A">
            <w:pPr>
              <w:spacing w:line="240" w:lineRule="auto"/>
              <w:jc w:val="both"/>
              <w:rPr>
                <w:rFonts w:ascii="Times New Roman" w:hAnsi="Times New Roman"/>
                <w:sz w:val="24"/>
                <w:szCs w:val="24"/>
              </w:rPr>
            </w:pPr>
          </w:p>
        </w:tc>
        <w:tc>
          <w:tcPr>
            <w:tcW w:w="5103" w:type="dxa"/>
          </w:tcPr>
          <w:p w:rsidR="00EE7240" w:rsidRPr="00227188" w:rsidRDefault="00EE7240" w:rsidP="0082009A">
            <w:pPr>
              <w:spacing w:after="0" w:line="240" w:lineRule="auto"/>
              <w:jc w:val="both"/>
              <w:rPr>
                <w:rFonts w:ascii="Times New Roman" w:hAnsi="Times New Roman"/>
                <w:b/>
                <w:sz w:val="24"/>
                <w:szCs w:val="24"/>
              </w:rPr>
            </w:pPr>
            <w:r w:rsidRPr="00A650CA">
              <w:rPr>
                <w:rFonts w:ascii="Times New Roman" w:hAnsi="Times New Roman"/>
                <w:b/>
                <w:sz w:val="24"/>
                <w:szCs w:val="24"/>
              </w:rPr>
              <w:t>Владеть:</w:t>
            </w:r>
            <w:r>
              <w:rPr>
                <w:rFonts w:ascii="Times New Roman" w:hAnsi="Times New Roman"/>
                <w:b/>
                <w:sz w:val="24"/>
                <w:szCs w:val="24"/>
              </w:rPr>
              <w:t xml:space="preserve"> </w:t>
            </w:r>
            <w:r w:rsidRPr="0082252D">
              <w:rPr>
                <w:rFonts w:ascii="Times New Roman" w:hAnsi="Times New Roman"/>
                <w:color w:val="333333"/>
                <w:sz w:val="24"/>
                <w:szCs w:val="24"/>
                <w:shd w:val="clear" w:color="auto" w:fill="FFFFFF"/>
              </w:rPr>
              <w:t xml:space="preserve">навыками организации  системы управления  качеством  </w:t>
            </w:r>
          </w:p>
        </w:tc>
      </w:tr>
    </w:tbl>
    <w:p w:rsidR="00BC311A" w:rsidRPr="0082009A" w:rsidRDefault="00BC311A" w:rsidP="00BC311A">
      <w:pPr>
        <w:spacing w:after="0"/>
        <w:rPr>
          <w:rFonts w:ascii="Times New Roman" w:hAnsi="Times New Roman"/>
          <w:sz w:val="24"/>
          <w:szCs w:val="24"/>
        </w:rPr>
      </w:pPr>
    </w:p>
    <w:p w:rsidR="00BC311A" w:rsidRPr="0082009A" w:rsidRDefault="00BC311A" w:rsidP="00BC311A">
      <w:pPr>
        <w:spacing w:after="0"/>
        <w:rPr>
          <w:rFonts w:ascii="Times New Roman" w:hAnsi="Times New Roman"/>
          <w:sz w:val="24"/>
          <w:szCs w:val="24"/>
        </w:rPr>
      </w:pPr>
    </w:p>
    <w:p w:rsidR="00BC311A" w:rsidRPr="0082009A" w:rsidRDefault="00BC311A" w:rsidP="00BC311A">
      <w:pPr>
        <w:spacing w:after="0" w:line="240" w:lineRule="auto"/>
        <w:rPr>
          <w:rFonts w:ascii="Times New Roman" w:hAnsi="Times New Roman"/>
          <w:sz w:val="28"/>
          <w:szCs w:val="28"/>
        </w:rPr>
      </w:pPr>
    </w:p>
    <w:p w:rsidR="00BC311A" w:rsidRPr="0082009A" w:rsidRDefault="00BC311A" w:rsidP="00BC311A">
      <w:pPr>
        <w:spacing w:after="0" w:line="240" w:lineRule="auto"/>
        <w:rPr>
          <w:rFonts w:ascii="Times New Roman" w:hAnsi="Times New Roman"/>
          <w:sz w:val="28"/>
          <w:szCs w:val="28"/>
        </w:rPr>
      </w:pPr>
      <w:r w:rsidRPr="0082009A">
        <w:rPr>
          <w:rFonts w:ascii="Times New Roman" w:hAnsi="Times New Roman"/>
          <w:sz w:val="28"/>
          <w:szCs w:val="28"/>
        </w:rPr>
        <w:br w:type="page"/>
      </w:r>
    </w:p>
    <w:p w:rsidR="00BC311A" w:rsidRPr="00A651F0" w:rsidRDefault="00A651F0" w:rsidP="00BC311A">
      <w:pPr>
        <w:pStyle w:val="a6"/>
        <w:numPr>
          <w:ilvl w:val="0"/>
          <w:numId w:val="4"/>
        </w:numPr>
        <w:spacing w:after="0" w:line="240" w:lineRule="auto"/>
        <w:ind w:left="0"/>
        <w:jc w:val="center"/>
        <w:rPr>
          <w:rFonts w:ascii="Times New Roman" w:hAnsi="Times New Roman"/>
          <w:sz w:val="28"/>
          <w:szCs w:val="28"/>
        </w:rPr>
      </w:pPr>
      <w:r w:rsidRPr="0082009A">
        <w:rPr>
          <w:rFonts w:ascii="Times New Roman" w:hAnsi="Times New Roman"/>
          <w:b/>
          <w:sz w:val="28"/>
          <w:szCs w:val="28"/>
        </w:rPr>
        <w:lastRenderedPageBreak/>
        <w:t>Перечень оценочных средств</w:t>
      </w:r>
    </w:p>
    <w:p w:rsidR="00A651F0" w:rsidRPr="0082009A" w:rsidRDefault="00A651F0" w:rsidP="00A651F0">
      <w:pPr>
        <w:pStyle w:val="a6"/>
        <w:spacing w:after="0" w:line="240" w:lineRule="auto"/>
        <w:ind w:left="0"/>
        <w:rPr>
          <w:rFonts w:ascii="Times New Roman" w:hAnsi="Times New Roman"/>
          <w:sz w:val="28"/>
          <w:szCs w:val="28"/>
        </w:rPr>
      </w:pPr>
    </w:p>
    <w:tbl>
      <w:tblPr>
        <w:tblW w:w="10018"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1"/>
        <w:gridCol w:w="4161"/>
        <w:gridCol w:w="2173"/>
        <w:gridCol w:w="3143"/>
      </w:tblGrid>
      <w:tr w:rsidR="00BC311A" w:rsidRPr="00227188" w:rsidTr="00A651F0">
        <w:trPr>
          <w:trHeight w:val="20"/>
        </w:trPr>
        <w:tc>
          <w:tcPr>
            <w:tcW w:w="541" w:type="dxa"/>
            <w:vAlign w:val="center"/>
          </w:tcPr>
          <w:p w:rsidR="00BC311A" w:rsidRPr="00227188" w:rsidRDefault="00BC311A" w:rsidP="00142141">
            <w:pPr>
              <w:spacing w:after="0" w:line="240" w:lineRule="auto"/>
              <w:jc w:val="center"/>
              <w:rPr>
                <w:rFonts w:ascii="Times New Roman" w:hAnsi="Times New Roman"/>
                <w:sz w:val="24"/>
                <w:szCs w:val="24"/>
              </w:rPr>
            </w:pPr>
            <w:r w:rsidRPr="00227188">
              <w:rPr>
                <w:rFonts w:ascii="Times New Roman" w:hAnsi="Times New Roman"/>
                <w:sz w:val="24"/>
                <w:szCs w:val="24"/>
              </w:rPr>
              <w:t>№ п/п</w:t>
            </w:r>
          </w:p>
        </w:tc>
        <w:tc>
          <w:tcPr>
            <w:tcW w:w="4161" w:type="dxa"/>
            <w:vAlign w:val="center"/>
          </w:tcPr>
          <w:p w:rsidR="00BC311A" w:rsidRPr="00227188" w:rsidRDefault="00BC311A" w:rsidP="00142141">
            <w:pPr>
              <w:spacing w:after="0" w:line="240" w:lineRule="auto"/>
              <w:jc w:val="center"/>
              <w:rPr>
                <w:rFonts w:ascii="Times New Roman" w:hAnsi="Times New Roman"/>
                <w:sz w:val="24"/>
                <w:szCs w:val="24"/>
              </w:rPr>
            </w:pPr>
            <w:r w:rsidRPr="00227188">
              <w:rPr>
                <w:rFonts w:ascii="Times New Roman" w:hAnsi="Times New Roman"/>
                <w:sz w:val="24"/>
                <w:szCs w:val="24"/>
              </w:rPr>
              <w:t>Контролируемые разделы (темы) дисциплины*</w:t>
            </w:r>
          </w:p>
        </w:tc>
        <w:tc>
          <w:tcPr>
            <w:tcW w:w="2173" w:type="dxa"/>
            <w:vAlign w:val="center"/>
          </w:tcPr>
          <w:p w:rsidR="00BC311A" w:rsidRPr="00227188" w:rsidRDefault="00BC311A" w:rsidP="00142141">
            <w:pPr>
              <w:spacing w:after="0" w:line="240" w:lineRule="auto"/>
              <w:jc w:val="center"/>
              <w:rPr>
                <w:rFonts w:ascii="Times New Roman" w:hAnsi="Times New Roman"/>
                <w:sz w:val="24"/>
                <w:szCs w:val="24"/>
              </w:rPr>
            </w:pPr>
            <w:r w:rsidRPr="00227188">
              <w:rPr>
                <w:rFonts w:ascii="Times New Roman" w:hAnsi="Times New Roman"/>
                <w:sz w:val="24"/>
                <w:szCs w:val="24"/>
              </w:rPr>
              <w:t>Код контролируемой компетенции (или ее части)</w:t>
            </w:r>
            <w:r w:rsidR="00142141" w:rsidRPr="00227188">
              <w:rPr>
                <w:rFonts w:ascii="Times New Roman" w:hAnsi="Times New Roman"/>
                <w:sz w:val="24"/>
                <w:szCs w:val="24"/>
              </w:rPr>
              <w:t>***</w:t>
            </w:r>
          </w:p>
        </w:tc>
        <w:tc>
          <w:tcPr>
            <w:tcW w:w="3143" w:type="dxa"/>
            <w:vAlign w:val="center"/>
          </w:tcPr>
          <w:p w:rsidR="00BC311A" w:rsidRPr="00227188" w:rsidRDefault="00BC311A" w:rsidP="00142141">
            <w:pPr>
              <w:spacing w:after="0" w:line="240" w:lineRule="auto"/>
              <w:jc w:val="center"/>
              <w:rPr>
                <w:rFonts w:ascii="Times New Roman" w:hAnsi="Times New Roman"/>
                <w:sz w:val="24"/>
                <w:szCs w:val="24"/>
              </w:rPr>
            </w:pPr>
            <w:r w:rsidRPr="00227188">
              <w:rPr>
                <w:rFonts w:ascii="Times New Roman" w:hAnsi="Times New Roman"/>
                <w:sz w:val="24"/>
                <w:szCs w:val="24"/>
              </w:rPr>
              <w:t xml:space="preserve">Наименование </w:t>
            </w:r>
          </w:p>
          <w:p w:rsidR="00BC311A" w:rsidRPr="00227188" w:rsidRDefault="00BC311A" w:rsidP="00142141">
            <w:pPr>
              <w:spacing w:after="0" w:line="240" w:lineRule="auto"/>
              <w:jc w:val="center"/>
              <w:rPr>
                <w:rFonts w:ascii="Times New Roman" w:hAnsi="Times New Roman"/>
                <w:sz w:val="24"/>
                <w:szCs w:val="24"/>
              </w:rPr>
            </w:pPr>
            <w:r w:rsidRPr="00227188">
              <w:rPr>
                <w:rFonts w:ascii="Times New Roman" w:hAnsi="Times New Roman"/>
                <w:sz w:val="24"/>
                <w:szCs w:val="24"/>
              </w:rPr>
              <w:t xml:space="preserve">оценочного средства </w:t>
            </w:r>
            <w:r w:rsidR="00142141" w:rsidRPr="00227188">
              <w:rPr>
                <w:rFonts w:ascii="Times New Roman" w:hAnsi="Times New Roman"/>
                <w:sz w:val="24"/>
                <w:szCs w:val="24"/>
              </w:rPr>
              <w:t>**</w:t>
            </w:r>
          </w:p>
        </w:tc>
      </w:tr>
      <w:tr w:rsidR="00FF2E3F" w:rsidRPr="00227188" w:rsidTr="00FF2E3F">
        <w:trPr>
          <w:trHeight w:val="20"/>
        </w:trPr>
        <w:tc>
          <w:tcPr>
            <w:tcW w:w="10018" w:type="dxa"/>
            <w:gridSpan w:val="4"/>
            <w:vAlign w:val="center"/>
          </w:tcPr>
          <w:p w:rsidR="00FF2E3F" w:rsidRPr="00227188" w:rsidRDefault="00FF2E3F" w:rsidP="00142141">
            <w:pPr>
              <w:spacing w:after="0" w:line="240" w:lineRule="auto"/>
              <w:jc w:val="center"/>
              <w:rPr>
                <w:rFonts w:ascii="Times New Roman" w:hAnsi="Times New Roman"/>
                <w:sz w:val="24"/>
                <w:szCs w:val="24"/>
              </w:rPr>
            </w:pPr>
            <w:r w:rsidRPr="00FF2E3F">
              <w:rPr>
                <w:rFonts w:ascii="Times New Roman" w:eastAsia="Calibri" w:hAnsi="Times New Roman"/>
                <w:b/>
                <w:sz w:val="24"/>
                <w:szCs w:val="28"/>
                <w:lang w:eastAsia="en-US"/>
              </w:rPr>
              <w:t>Раздел 1. Основы стандартизации метрологии и сертификации</w:t>
            </w:r>
          </w:p>
        </w:tc>
      </w:tr>
      <w:tr w:rsidR="00FF2E3F" w:rsidRPr="00227188" w:rsidTr="00A651F0">
        <w:trPr>
          <w:trHeight w:val="20"/>
        </w:trPr>
        <w:tc>
          <w:tcPr>
            <w:tcW w:w="541" w:type="dxa"/>
          </w:tcPr>
          <w:p w:rsidR="00FF2E3F" w:rsidRPr="00227188" w:rsidRDefault="00FF2E3F" w:rsidP="00142141">
            <w:pPr>
              <w:numPr>
                <w:ilvl w:val="0"/>
                <w:numId w:val="1"/>
              </w:numPr>
              <w:spacing w:after="0" w:line="240" w:lineRule="auto"/>
              <w:ind w:left="0"/>
              <w:jc w:val="center"/>
              <w:rPr>
                <w:rFonts w:ascii="Times New Roman" w:hAnsi="Times New Roman"/>
                <w:sz w:val="24"/>
                <w:szCs w:val="24"/>
              </w:rPr>
            </w:pPr>
          </w:p>
        </w:tc>
        <w:tc>
          <w:tcPr>
            <w:tcW w:w="4161" w:type="dxa"/>
          </w:tcPr>
          <w:p w:rsidR="00FF2E3F" w:rsidRPr="00227188" w:rsidRDefault="00FF2E3F" w:rsidP="00142141">
            <w:pPr>
              <w:widowControl w:val="0"/>
              <w:spacing w:after="0" w:line="240" w:lineRule="auto"/>
              <w:rPr>
                <w:rFonts w:ascii="Times New Roman" w:hAnsi="Times New Roman"/>
                <w:color w:val="000000"/>
                <w:sz w:val="24"/>
                <w:szCs w:val="24"/>
                <w:shd w:val="clear" w:color="auto" w:fill="FFFFFF"/>
              </w:rPr>
            </w:pPr>
            <w:r w:rsidRPr="00FF2E3F">
              <w:rPr>
                <w:rFonts w:ascii="Times New Roman" w:eastAsia="Calibri" w:hAnsi="Times New Roman"/>
                <w:sz w:val="24"/>
                <w:szCs w:val="28"/>
                <w:lang w:eastAsia="en-US"/>
              </w:rPr>
              <w:t>Тема 1. Стандартизация и экология.</w:t>
            </w:r>
          </w:p>
        </w:tc>
        <w:tc>
          <w:tcPr>
            <w:tcW w:w="2173" w:type="dxa"/>
          </w:tcPr>
          <w:p w:rsidR="00FF2E3F" w:rsidRPr="00FD74AF" w:rsidRDefault="00FF2E3F" w:rsidP="00FF2E3F">
            <w:pPr>
              <w:autoSpaceDE w:val="0"/>
              <w:autoSpaceDN w:val="0"/>
              <w:adjustRightInd w:val="0"/>
              <w:spacing w:after="0" w:line="240" w:lineRule="auto"/>
              <w:jc w:val="center"/>
              <w:rPr>
                <w:rFonts w:ascii="Times New Roman" w:hAnsi="Times New Roman"/>
                <w:sz w:val="24"/>
                <w:szCs w:val="24"/>
                <w:highlight w:val="yellow"/>
              </w:rPr>
            </w:pPr>
            <w:r>
              <w:rPr>
                <w:rFonts w:ascii="Times New Roman" w:hAnsi="Times New Roman"/>
                <w:sz w:val="24"/>
                <w:szCs w:val="24"/>
              </w:rPr>
              <w:t>ПК-11</w:t>
            </w:r>
            <w:r w:rsidRPr="00FD74AF">
              <w:rPr>
                <w:rFonts w:ascii="Times New Roman" w:hAnsi="Times New Roman"/>
                <w:sz w:val="24"/>
                <w:szCs w:val="24"/>
              </w:rPr>
              <w:t>, ВК-1</w:t>
            </w:r>
          </w:p>
        </w:tc>
        <w:tc>
          <w:tcPr>
            <w:tcW w:w="3143" w:type="dxa"/>
          </w:tcPr>
          <w:p w:rsidR="00FF2E3F" w:rsidRDefault="00FF2E3F" w:rsidP="00FF2E3F">
            <w:pPr>
              <w:pStyle w:val="a6"/>
              <w:spacing w:after="0" w:line="240" w:lineRule="auto"/>
              <w:ind w:left="0"/>
              <w:jc w:val="center"/>
              <w:rPr>
                <w:rFonts w:ascii="Times New Roman" w:hAnsi="Times New Roman"/>
                <w:sz w:val="24"/>
                <w:szCs w:val="24"/>
              </w:rPr>
            </w:pPr>
            <w:r>
              <w:rPr>
                <w:rFonts w:ascii="Times New Roman" w:hAnsi="Times New Roman"/>
                <w:sz w:val="24"/>
                <w:szCs w:val="24"/>
              </w:rPr>
              <w:t>Собеседование</w:t>
            </w:r>
          </w:p>
          <w:p w:rsidR="00FF2E3F" w:rsidRPr="00FD74AF" w:rsidRDefault="00FF2E3F" w:rsidP="00FF2E3F">
            <w:pPr>
              <w:pStyle w:val="a6"/>
              <w:spacing w:after="0" w:line="240" w:lineRule="auto"/>
              <w:ind w:left="0"/>
              <w:jc w:val="center"/>
              <w:rPr>
                <w:rFonts w:ascii="Times New Roman" w:hAnsi="Times New Roman"/>
                <w:sz w:val="24"/>
                <w:szCs w:val="24"/>
              </w:rPr>
            </w:pPr>
          </w:p>
        </w:tc>
      </w:tr>
      <w:tr w:rsidR="00FF2E3F" w:rsidRPr="00227188" w:rsidTr="00A651F0">
        <w:trPr>
          <w:trHeight w:val="20"/>
        </w:trPr>
        <w:tc>
          <w:tcPr>
            <w:tcW w:w="541" w:type="dxa"/>
          </w:tcPr>
          <w:p w:rsidR="00FF2E3F" w:rsidRPr="00227188" w:rsidRDefault="00FF2E3F" w:rsidP="00142141">
            <w:pPr>
              <w:numPr>
                <w:ilvl w:val="0"/>
                <w:numId w:val="1"/>
              </w:numPr>
              <w:spacing w:after="0" w:line="240" w:lineRule="auto"/>
              <w:ind w:left="0"/>
              <w:jc w:val="center"/>
              <w:rPr>
                <w:rFonts w:ascii="Times New Roman" w:hAnsi="Times New Roman"/>
                <w:sz w:val="24"/>
                <w:szCs w:val="24"/>
              </w:rPr>
            </w:pPr>
          </w:p>
        </w:tc>
        <w:tc>
          <w:tcPr>
            <w:tcW w:w="4161" w:type="dxa"/>
          </w:tcPr>
          <w:p w:rsidR="00FF2E3F" w:rsidRPr="00227188" w:rsidRDefault="00FF2E3F" w:rsidP="00142141">
            <w:pPr>
              <w:widowControl w:val="0"/>
              <w:spacing w:after="0" w:line="240" w:lineRule="auto"/>
              <w:rPr>
                <w:rFonts w:ascii="Times New Roman" w:hAnsi="Times New Roman"/>
                <w:color w:val="000000"/>
                <w:sz w:val="24"/>
                <w:szCs w:val="24"/>
                <w:shd w:val="clear" w:color="auto" w:fill="FFFFFF"/>
              </w:rPr>
            </w:pPr>
            <w:r w:rsidRPr="00FF2E3F">
              <w:rPr>
                <w:rFonts w:ascii="Times New Roman" w:eastAsia="Calibri" w:hAnsi="Times New Roman"/>
                <w:sz w:val="24"/>
                <w:szCs w:val="28"/>
                <w:lang w:eastAsia="en-US"/>
              </w:rPr>
              <w:t>Тема 2. Организационные и нормативно-правовые основы стандартизации  в России.</w:t>
            </w:r>
          </w:p>
        </w:tc>
        <w:tc>
          <w:tcPr>
            <w:tcW w:w="2173" w:type="dxa"/>
          </w:tcPr>
          <w:p w:rsidR="00FF2E3F" w:rsidRPr="00FD74AF" w:rsidRDefault="00FF2E3F" w:rsidP="00FF2E3F">
            <w:pPr>
              <w:autoSpaceDE w:val="0"/>
              <w:autoSpaceDN w:val="0"/>
              <w:adjustRightInd w:val="0"/>
              <w:spacing w:after="0" w:line="240" w:lineRule="auto"/>
              <w:jc w:val="center"/>
              <w:rPr>
                <w:rFonts w:ascii="Times New Roman" w:hAnsi="Times New Roman"/>
                <w:sz w:val="24"/>
                <w:szCs w:val="24"/>
                <w:highlight w:val="yellow"/>
              </w:rPr>
            </w:pPr>
            <w:r>
              <w:rPr>
                <w:rFonts w:ascii="Times New Roman" w:hAnsi="Times New Roman"/>
                <w:sz w:val="24"/>
                <w:szCs w:val="24"/>
              </w:rPr>
              <w:t>ПК-11</w:t>
            </w:r>
            <w:r w:rsidRPr="00FD74AF">
              <w:rPr>
                <w:rFonts w:ascii="Times New Roman" w:hAnsi="Times New Roman"/>
                <w:sz w:val="24"/>
                <w:szCs w:val="24"/>
              </w:rPr>
              <w:t>, ВК-1</w:t>
            </w:r>
          </w:p>
        </w:tc>
        <w:tc>
          <w:tcPr>
            <w:tcW w:w="3143" w:type="dxa"/>
          </w:tcPr>
          <w:p w:rsidR="00FF2E3F" w:rsidRDefault="00FF2E3F" w:rsidP="00FF2E3F">
            <w:pPr>
              <w:pStyle w:val="a6"/>
              <w:spacing w:after="0" w:line="240" w:lineRule="auto"/>
              <w:ind w:left="0"/>
              <w:jc w:val="center"/>
              <w:rPr>
                <w:rFonts w:ascii="Times New Roman" w:hAnsi="Times New Roman"/>
                <w:sz w:val="24"/>
                <w:szCs w:val="24"/>
              </w:rPr>
            </w:pPr>
            <w:r>
              <w:rPr>
                <w:rFonts w:ascii="Times New Roman" w:hAnsi="Times New Roman"/>
                <w:sz w:val="24"/>
                <w:szCs w:val="24"/>
              </w:rPr>
              <w:t>Собеседование,</w:t>
            </w:r>
          </w:p>
          <w:p w:rsidR="00FF2E3F" w:rsidRPr="00FD74AF" w:rsidRDefault="00FF2E3F" w:rsidP="00FF2E3F">
            <w:pPr>
              <w:pStyle w:val="a6"/>
              <w:spacing w:after="0" w:line="240" w:lineRule="auto"/>
              <w:ind w:left="0"/>
              <w:jc w:val="center"/>
              <w:rPr>
                <w:rFonts w:ascii="Times New Roman" w:hAnsi="Times New Roman"/>
                <w:sz w:val="24"/>
                <w:szCs w:val="24"/>
              </w:rPr>
            </w:pPr>
            <w:r>
              <w:rPr>
                <w:rFonts w:ascii="Times New Roman" w:hAnsi="Times New Roman"/>
                <w:sz w:val="24"/>
                <w:szCs w:val="24"/>
              </w:rPr>
              <w:t>т</w:t>
            </w:r>
            <w:r w:rsidRPr="00FD74AF">
              <w:rPr>
                <w:rFonts w:ascii="Times New Roman" w:hAnsi="Times New Roman"/>
                <w:sz w:val="24"/>
                <w:szCs w:val="24"/>
              </w:rPr>
              <w:t>е</w:t>
            </w:r>
            <w:r>
              <w:rPr>
                <w:rFonts w:ascii="Times New Roman" w:hAnsi="Times New Roman"/>
                <w:sz w:val="24"/>
                <w:szCs w:val="24"/>
              </w:rPr>
              <w:t>рми</w:t>
            </w:r>
            <w:r w:rsidRPr="00FD74AF">
              <w:rPr>
                <w:rFonts w:ascii="Times New Roman" w:hAnsi="Times New Roman"/>
                <w:sz w:val="24"/>
                <w:szCs w:val="24"/>
              </w:rPr>
              <w:t xml:space="preserve">нологический </w:t>
            </w:r>
          </w:p>
          <w:p w:rsidR="00FF2E3F" w:rsidRDefault="00FF2E3F" w:rsidP="00FF2E3F">
            <w:pPr>
              <w:pStyle w:val="a6"/>
              <w:spacing w:after="0" w:line="240" w:lineRule="auto"/>
              <w:ind w:left="0"/>
              <w:jc w:val="center"/>
              <w:rPr>
                <w:rFonts w:ascii="Times New Roman" w:hAnsi="Times New Roman"/>
                <w:sz w:val="24"/>
                <w:szCs w:val="24"/>
              </w:rPr>
            </w:pPr>
            <w:r w:rsidRPr="00FD74AF">
              <w:rPr>
                <w:rFonts w:ascii="Times New Roman" w:hAnsi="Times New Roman"/>
                <w:sz w:val="24"/>
                <w:szCs w:val="24"/>
              </w:rPr>
              <w:t>диктант</w:t>
            </w:r>
          </w:p>
          <w:p w:rsidR="00FF2E3F" w:rsidRPr="00FD74AF" w:rsidRDefault="00FF2E3F" w:rsidP="00FF2E3F">
            <w:pPr>
              <w:pStyle w:val="a6"/>
              <w:spacing w:after="0" w:line="240" w:lineRule="auto"/>
              <w:ind w:left="0"/>
              <w:jc w:val="center"/>
              <w:rPr>
                <w:rFonts w:ascii="Times New Roman" w:hAnsi="Times New Roman"/>
                <w:sz w:val="24"/>
                <w:szCs w:val="24"/>
              </w:rPr>
            </w:pPr>
          </w:p>
        </w:tc>
      </w:tr>
      <w:tr w:rsidR="00FF2E3F" w:rsidRPr="00227188" w:rsidTr="00FF2E3F">
        <w:trPr>
          <w:trHeight w:val="20"/>
        </w:trPr>
        <w:tc>
          <w:tcPr>
            <w:tcW w:w="10018" w:type="dxa"/>
            <w:gridSpan w:val="4"/>
          </w:tcPr>
          <w:p w:rsidR="00FF2E3F" w:rsidRPr="00A651F0" w:rsidRDefault="00FF2E3F" w:rsidP="00142141">
            <w:pPr>
              <w:widowControl w:val="0"/>
              <w:spacing w:after="0" w:line="240" w:lineRule="auto"/>
              <w:rPr>
                <w:rFonts w:ascii="Times New Roman" w:hAnsi="Times New Roman"/>
                <w:color w:val="000000"/>
                <w:sz w:val="24"/>
                <w:szCs w:val="24"/>
              </w:rPr>
            </w:pPr>
            <w:r w:rsidRPr="00FF2E3F">
              <w:rPr>
                <w:rFonts w:ascii="Times New Roman" w:eastAsia="Calibri" w:hAnsi="Times New Roman"/>
                <w:b/>
                <w:sz w:val="24"/>
                <w:szCs w:val="24"/>
                <w:lang w:eastAsia="en-US"/>
              </w:rPr>
              <w:t xml:space="preserve">Раздел 2. </w:t>
            </w:r>
            <w:r w:rsidRPr="00FF2E3F">
              <w:rPr>
                <w:rFonts w:ascii="Times New Roman" w:eastAsia="Calibri" w:hAnsi="Times New Roman"/>
                <w:sz w:val="24"/>
                <w:szCs w:val="28"/>
                <w:lang w:eastAsia="en-US"/>
              </w:rPr>
              <w:t xml:space="preserve"> </w:t>
            </w:r>
            <w:r w:rsidRPr="00FF2E3F">
              <w:rPr>
                <w:rFonts w:ascii="Times New Roman" w:eastAsia="Calibri" w:hAnsi="Times New Roman"/>
                <w:b/>
                <w:sz w:val="24"/>
                <w:szCs w:val="28"/>
                <w:lang w:eastAsia="en-US"/>
              </w:rPr>
              <w:t>Стандартизация и сертификация продукции</w:t>
            </w:r>
          </w:p>
        </w:tc>
      </w:tr>
      <w:tr w:rsidR="00FF2E3F" w:rsidRPr="00227188" w:rsidTr="00A651F0">
        <w:trPr>
          <w:trHeight w:val="20"/>
        </w:trPr>
        <w:tc>
          <w:tcPr>
            <w:tcW w:w="541" w:type="dxa"/>
          </w:tcPr>
          <w:p w:rsidR="00FF2E3F" w:rsidRPr="00227188" w:rsidRDefault="00FF2E3F" w:rsidP="00142141">
            <w:pPr>
              <w:numPr>
                <w:ilvl w:val="0"/>
                <w:numId w:val="1"/>
              </w:numPr>
              <w:spacing w:after="0" w:line="240" w:lineRule="auto"/>
              <w:ind w:left="0"/>
              <w:jc w:val="center"/>
              <w:rPr>
                <w:rFonts w:ascii="Times New Roman" w:hAnsi="Times New Roman"/>
                <w:sz w:val="24"/>
                <w:szCs w:val="24"/>
              </w:rPr>
            </w:pPr>
          </w:p>
        </w:tc>
        <w:tc>
          <w:tcPr>
            <w:tcW w:w="4161" w:type="dxa"/>
          </w:tcPr>
          <w:p w:rsidR="00FF2E3F" w:rsidRPr="001D1AFE" w:rsidRDefault="00FF2E3F" w:rsidP="00FF2E3F">
            <w:pPr>
              <w:spacing w:after="0" w:line="240" w:lineRule="auto"/>
              <w:rPr>
                <w:rFonts w:ascii="Times New Roman" w:hAnsi="Times New Roman"/>
                <w:sz w:val="24"/>
                <w:szCs w:val="24"/>
              </w:rPr>
            </w:pPr>
            <w:r w:rsidRPr="001D1AFE">
              <w:rPr>
                <w:rFonts w:ascii="Times New Roman" w:hAnsi="Times New Roman"/>
                <w:sz w:val="24"/>
                <w:szCs w:val="28"/>
              </w:rPr>
              <w:t xml:space="preserve">Тема 3. </w:t>
            </w:r>
            <w:r w:rsidRPr="001D1AFE">
              <w:rPr>
                <w:rFonts w:ascii="Times New Roman" w:hAnsi="Times New Roman"/>
                <w:sz w:val="24"/>
              </w:rPr>
              <w:t>Стандартизация – как основная форма нормирования качества продуктов.</w:t>
            </w:r>
          </w:p>
        </w:tc>
        <w:tc>
          <w:tcPr>
            <w:tcW w:w="2173" w:type="dxa"/>
          </w:tcPr>
          <w:p w:rsidR="00FF2E3F" w:rsidRPr="00FD74AF" w:rsidRDefault="00FF2E3F" w:rsidP="00FF2E3F">
            <w:pPr>
              <w:spacing w:after="0" w:line="240" w:lineRule="auto"/>
              <w:jc w:val="center"/>
              <w:rPr>
                <w:rFonts w:ascii="Times New Roman" w:hAnsi="Times New Roman"/>
                <w:sz w:val="24"/>
                <w:szCs w:val="24"/>
                <w:highlight w:val="yellow"/>
              </w:rPr>
            </w:pPr>
            <w:r>
              <w:rPr>
                <w:rFonts w:ascii="Times New Roman" w:hAnsi="Times New Roman"/>
                <w:sz w:val="24"/>
                <w:szCs w:val="24"/>
              </w:rPr>
              <w:t>ПК-11</w:t>
            </w:r>
            <w:r w:rsidRPr="00FD74AF">
              <w:rPr>
                <w:rFonts w:ascii="Times New Roman" w:hAnsi="Times New Roman"/>
                <w:sz w:val="24"/>
                <w:szCs w:val="24"/>
              </w:rPr>
              <w:t>, ВК-1</w:t>
            </w:r>
          </w:p>
        </w:tc>
        <w:tc>
          <w:tcPr>
            <w:tcW w:w="3143" w:type="dxa"/>
          </w:tcPr>
          <w:p w:rsidR="00FF2E3F" w:rsidRDefault="00FF2E3F" w:rsidP="00FF2E3F">
            <w:pPr>
              <w:pStyle w:val="a6"/>
              <w:spacing w:after="0" w:line="240" w:lineRule="auto"/>
              <w:ind w:left="0"/>
              <w:jc w:val="center"/>
              <w:rPr>
                <w:rFonts w:ascii="Times New Roman" w:hAnsi="Times New Roman"/>
                <w:sz w:val="24"/>
                <w:szCs w:val="24"/>
              </w:rPr>
            </w:pPr>
            <w:r>
              <w:rPr>
                <w:rFonts w:ascii="Times New Roman" w:hAnsi="Times New Roman"/>
                <w:sz w:val="24"/>
                <w:szCs w:val="24"/>
              </w:rPr>
              <w:t xml:space="preserve">Собеседование, </w:t>
            </w:r>
          </w:p>
          <w:p w:rsidR="00FF2E3F" w:rsidRPr="00FD74AF" w:rsidRDefault="00FF2E3F" w:rsidP="00FF2E3F">
            <w:pPr>
              <w:pStyle w:val="a6"/>
              <w:spacing w:after="0" w:line="240" w:lineRule="auto"/>
              <w:ind w:left="0"/>
              <w:jc w:val="center"/>
              <w:rPr>
                <w:rFonts w:ascii="Times New Roman" w:hAnsi="Times New Roman"/>
                <w:sz w:val="24"/>
                <w:szCs w:val="24"/>
              </w:rPr>
            </w:pPr>
            <w:r>
              <w:rPr>
                <w:rFonts w:ascii="Times New Roman" w:hAnsi="Times New Roman"/>
                <w:sz w:val="24"/>
                <w:szCs w:val="24"/>
              </w:rPr>
              <w:t>тестирование</w:t>
            </w:r>
          </w:p>
        </w:tc>
      </w:tr>
      <w:tr w:rsidR="00FF2E3F" w:rsidRPr="00227188" w:rsidTr="00A651F0">
        <w:trPr>
          <w:trHeight w:val="20"/>
        </w:trPr>
        <w:tc>
          <w:tcPr>
            <w:tcW w:w="541" w:type="dxa"/>
          </w:tcPr>
          <w:p w:rsidR="00FF2E3F" w:rsidRPr="00227188" w:rsidRDefault="00FF2E3F" w:rsidP="00142141">
            <w:pPr>
              <w:numPr>
                <w:ilvl w:val="0"/>
                <w:numId w:val="1"/>
              </w:numPr>
              <w:spacing w:after="0" w:line="240" w:lineRule="auto"/>
              <w:ind w:left="0"/>
              <w:jc w:val="center"/>
              <w:rPr>
                <w:rFonts w:ascii="Times New Roman" w:hAnsi="Times New Roman"/>
                <w:sz w:val="24"/>
                <w:szCs w:val="24"/>
              </w:rPr>
            </w:pPr>
          </w:p>
        </w:tc>
        <w:tc>
          <w:tcPr>
            <w:tcW w:w="4161" w:type="dxa"/>
          </w:tcPr>
          <w:p w:rsidR="00FF2E3F" w:rsidRPr="001D1AFE" w:rsidRDefault="00FF2E3F" w:rsidP="00FF2E3F">
            <w:pPr>
              <w:spacing w:after="0" w:line="240" w:lineRule="auto"/>
              <w:rPr>
                <w:rFonts w:ascii="Times New Roman" w:hAnsi="Times New Roman"/>
                <w:sz w:val="24"/>
                <w:szCs w:val="24"/>
              </w:rPr>
            </w:pPr>
            <w:r w:rsidRPr="001D1AFE">
              <w:rPr>
                <w:rFonts w:ascii="Times New Roman" w:hAnsi="Times New Roman"/>
                <w:sz w:val="24"/>
                <w:szCs w:val="28"/>
              </w:rPr>
              <w:t>Тема 4.</w:t>
            </w:r>
            <w:r w:rsidRPr="001D1AFE">
              <w:rPr>
                <w:rFonts w:ascii="Times New Roman" w:hAnsi="Times New Roman"/>
                <w:sz w:val="24"/>
              </w:rPr>
              <w:t>Система сертификации в Российской Федерации</w:t>
            </w:r>
          </w:p>
        </w:tc>
        <w:tc>
          <w:tcPr>
            <w:tcW w:w="2173" w:type="dxa"/>
          </w:tcPr>
          <w:p w:rsidR="00FF2E3F" w:rsidRPr="00FD74AF" w:rsidRDefault="00FF2E3F" w:rsidP="00FF2E3F">
            <w:pPr>
              <w:autoSpaceDE w:val="0"/>
              <w:autoSpaceDN w:val="0"/>
              <w:adjustRightInd w:val="0"/>
              <w:spacing w:after="0" w:line="240" w:lineRule="auto"/>
              <w:jc w:val="center"/>
              <w:rPr>
                <w:rFonts w:ascii="Times New Roman" w:hAnsi="Times New Roman"/>
                <w:sz w:val="24"/>
                <w:szCs w:val="24"/>
                <w:highlight w:val="yellow"/>
              </w:rPr>
            </w:pPr>
            <w:r>
              <w:rPr>
                <w:rFonts w:ascii="Times New Roman" w:hAnsi="Times New Roman"/>
                <w:sz w:val="24"/>
                <w:szCs w:val="24"/>
              </w:rPr>
              <w:t>ПК-11</w:t>
            </w:r>
            <w:r w:rsidRPr="00FD74AF">
              <w:rPr>
                <w:rFonts w:ascii="Times New Roman" w:hAnsi="Times New Roman"/>
                <w:sz w:val="24"/>
                <w:szCs w:val="24"/>
              </w:rPr>
              <w:t>, ВК-1</w:t>
            </w:r>
          </w:p>
        </w:tc>
        <w:tc>
          <w:tcPr>
            <w:tcW w:w="3143" w:type="dxa"/>
          </w:tcPr>
          <w:p w:rsidR="00FF2E3F" w:rsidRDefault="00FF2E3F" w:rsidP="00FF2E3F">
            <w:pPr>
              <w:pStyle w:val="a6"/>
              <w:spacing w:after="0" w:line="240" w:lineRule="auto"/>
              <w:ind w:left="0"/>
              <w:jc w:val="center"/>
              <w:rPr>
                <w:rFonts w:ascii="Times New Roman" w:hAnsi="Times New Roman"/>
                <w:sz w:val="24"/>
                <w:szCs w:val="24"/>
              </w:rPr>
            </w:pPr>
            <w:r>
              <w:rPr>
                <w:rFonts w:ascii="Times New Roman" w:hAnsi="Times New Roman"/>
                <w:sz w:val="24"/>
                <w:szCs w:val="24"/>
              </w:rPr>
              <w:t>Собеседование</w:t>
            </w:r>
          </w:p>
          <w:p w:rsidR="00FF2E3F" w:rsidRPr="00FD74AF" w:rsidRDefault="00FF2E3F" w:rsidP="00FF2E3F">
            <w:pPr>
              <w:pStyle w:val="a6"/>
              <w:spacing w:after="0" w:line="240" w:lineRule="auto"/>
              <w:ind w:left="0"/>
              <w:jc w:val="center"/>
              <w:rPr>
                <w:rFonts w:ascii="Times New Roman" w:hAnsi="Times New Roman"/>
                <w:sz w:val="24"/>
                <w:szCs w:val="24"/>
              </w:rPr>
            </w:pPr>
          </w:p>
        </w:tc>
      </w:tr>
      <w:tr w:rsidR="00FF2E3F" w:rsidRPr="00227188" w:rsidTr="00FF2E3F">
        <w:trPr>
          <w:trHeight w:val="20"/>
        </w:trPr>
        <w:tc>
          <w:tcPr>
            <w:tcW w:w="10018" w:type="dxa"/>
            <w:gridSpan w:val="4"/>
          </w:tcPr>
          <w:p w:rsidR="00FF2E3F" w:rsidRPr="00A651F0" w:rsidRDefault="00FF2E3F" w:rsidP="00142141">
            <w:pPr>
              <w:widowControl w:val="0"/>
              <w:spacing w:after="0" w:line="240" w:lineRule="auto"/>
              <w:rPr>
                <w:rFonts w:ascii="Times New Roman" w:hAnsi="Times New Roman"/>
                <w:color w:val="000000"/>
                <w:sz w:val="24"/>
                <w:szCs w:val="24"/>
              </w:rPr>
            </w:pPr>
            <w:r w:rsidRPr="00FF2E3F">
              <w:rPr>
                <w:rFonts w:ascii="Times New Roman" w:eastAsia="Calibri" w:hAnsi="Times New Roman"/>
                <w:b/>
                <w:sz w:val="24"/>
                <w:szCs w:val="28"/>
                <w:lang w:eastAsia="en-US"/>
              </w:rPr>
              <w:t>Раздел 3. Управление качеством продукции</w:t>
            </w:r>
          </w:p>
        </w:tc>
      </w:tr>
      <w:tr w:rsidR="00736EE1" w:rsidRPr="00227188" w:rsidTr="00A651F0">
        <w:trPr>
          <w:trHeight w:val="20"/>
        </w:trPr>
        <w:tc>
          <w:tcPr>
            <w:tcW w:w="541" w:type="dxa"/>
          </w:tcPr>
          <w:p w:rsidR="00736EE1" w:rsidRPr="00227188" w:rsidRDefault="00736EE1" w:rsidP="00142141">
            <w:pPr>
              <w:numPr>
                <w:ilvl w:val="0"/>
                <w:numId w:val="1"/>
              </w:numPr>
              <w:spacing w:after="0" w:line="240" w:lineRule="auto"/>
              <w:ind w:left="0"/>
              <w:jc w:val="center"/>
              <w:rPr>
                <w:rFonts w:ascii="Times New Roman" w:hAnsi="Times New Roman"/>
                <w:sz w:val="24"/>
                <w:szCs w:val="24"/>
              </w:rPr>
            </w:pPr>
          </w:p>
        </w:tc>
        <w:tc>
          <w:tcPr>
            <w:tcW w:w="4161" w:type="dxa"/>
          </w:tcPr>
          <w:p w:rsidR="00736EE1" w:rsidRPr="001D1AFE" w:rsidRDefault="00736EE1" w:rsidP="00FF2E3F">
            <w:pPr>
              <w:spacing w:after="0" w:line="240" w:lineRule="auto"/>
              <w:rPr>
                <w:rFonts w:ascii="Times New Roman" w:hAnsi="Times New Roman"/>
                <w:sz w:val="24"/>
                <w:szCs w:val="24"/>
              </w:rPr>
            </w:pPr>
            <w:r w:rsidRPr="001D1AFE">
              <w:rPr>
                <w:rFonts w:ascii="Times New Roman" w:hAnsi="Times New Roman"/>
                <w:sz w:val="24"/>
                <w:szCs w:val="28"/>
              </w:rPr>
              <w:t>Тема 5.</w:t>
            </w:r>
            <w:r w:rsidRPr="001D1AFE">
              <w:rPr>
                <w:rFonts w:ascii="Times New Roman" w:hAnsi="Times New Roman"/>
                <w:sz w:val="24"/>
              </w:rPr>
              <w:t>Контроль качества продукции в сельском хозяйстве</w:t>
            </w:r>
          </w:p>
        </w:tc>
        <w:tc>
          <w:tcPr>
            <w:tcW w:w="2173" w:type="dxa"/>
          </w:tcPr>
          <w:p w:rsidR="00736EE1" w:rsidRPr="00FD74AF" w:rsidRDefault="00736EE1" w:rsidP="00D0182B">
            <w:pPr>
              <w:spacing w:after="0" w:line="240" w:lineRule="auto"/>
              <w:jc w:val="center"/>
              <w:rPr>
                <w:rFonts w:ascii="Times New Roman" w:hAnsi="Times New Roman"/>
                <w:b/>
                <w:sz w:val="24"/>
                <w:szCs w:val="24"/>
                <w:highlight w:val="yellow"/>
              </w:rPr>
            </w:pPr>
            <w:r>
              <w:rPr>
                <w:rFonts w:ascii="Times New Roman" w:hAnsi="Times New Roman"/>
                <w:sz w:val="24"/>
                <w:szCs w:val="24"/>
              </w:rPr>
              <w:t>ПК-11</w:t>
            </w:r>
            <w:r w:rsidRPr="00FD74AF">
              <w:rPr>
                <w:rFonts w:ascii="Times New Roman" w:hAnsi="Times New Roman"/>
                <w:sz w:val="24"/>
                <w:szCs w:val="24"/>
              </w:rPr>
              <w:t>, ВК-1</w:t>
            </w:r>
          </w:p>
        </w:tc>
        <w:tc>
          <w:tcPr>
            <w:tcW w:w="3143" w:type="dxa"/>
          </w:tcPr>
          <w:p w:rsidR="00736EE1" w:rsidRDefault="00736EE1" w:rsidP="00D0182B">
            <w:pPr>
              <w:pStyle w:val="a6"/>
              <w:spacing w:after="0" w:line="240" w:lineRule="auto"/>
              <w:ind w:left="0"/>
              <w:jc w:val="center"/>
              <w:rPr>
                <w:rFonts w:ascii="Times New Roman" w:hAnsi="Times New Roman"/>
                <w:sz w:val="24"/>
                <w:szCs w:val="24"/>
              </w:rPr>
            </w:pPr>
            <w:r>
              <w:rPr>
                <w:rFonts w:ascii="Times New Roman" w:hAnsi="Times New Roman"/>
                <w:sz w:val="24"/>
                <w:szCs w:val="24"/>
              </w:rPr>
              <w:t xml:space="preserve">Собеседование, </w:t>
            </w:r>
          </w:p>
          <w:p w:rsidR="00736EE1" w:rsidRPr="00FD74AF" w:rsidRDefault="00736EE1" w:rsidP="00D0182B">
            <w:pPr>
              <w:pStyle w:val="a6"/>
              <w:spacing w:after="0" w:line="240" w:lineRule="auto"/>
              <w:ind w:left="0"/>
              <w:jc w:val="center"/>
              <w:rPr>
                <w:rFonts w:ascii="Times New Roman" w:hAnsi="Times New Roman"/>
                <w:sz w:val="24"/>
                <w:szCs w:val="24"/>
              </w:rPr>
            </w:pPr>
            <w:r>
              <w:rPr>
                <w:rFonts w:ascii="Times New Roman" w:hAnsi="Times New Roman"/>
                <w:sz w:val="24"/>
                <w:szCs w:val="24"/>
              </w:rPr>
              <w:t>т</w:t>
            </w:r>
            <w:r w:rsidRPr="00FD74AF">
              <w:rPr>
                <w:rFonts w:ascii="Times New Roman" w:hAnsi="Times New Roman"/>
                <w:sz w:val="24"/>
                <w:szCs w:val="24"/>
              </w:rPr>
              <w:t>е</w:t>
            </w:r>
            <w:r>
              <w:rPr>
                <w:rFonts w:ascii="Times New Roman" w:hAnsi="Times New Roman"/>
                <w:sz w:val="24"/>
                <w:szCs w:val="24"/>
              </w:rPr>
              <w:t>рми</w:t>
            </w:r>
            <w:r w:rsidRPr="00FD74AF">
              <w:rPr>
                <w:rFonts w:ascii="Times New Roman" w:hAnsi="Times New Roman"/>
                <w:sz w:val="24"/>
                <w:szCs w:val="24"/>
              </w:rPr>
              <w:t xml:space="preserve">нологический </w:t>
            </w:r>
          </w:p>
          <w:p w:rsidR="00736EE1" w:rsidRPr="00FD74AF" w:rsidRDefault="00736EE1" w:rsidP="00D0182B">
            <w:pPr>
              <w:pStyle w:val="a6"/>
              <w:spacing w:after="0" w:line="240" w:lineRule="auto"/>
              <w:ind w:left="0"/>
              <w:jc w:val="center"/>
              <w:rPr>
                <w:rFonts w:ascii="Times New Roman" w:hAnsi="Times New Roman"/>
                <w:sz w:val="24"/>
                <w:szCs w:val="24"/>
              </w:rPr>
            </w:pPr>
            <w:r w:rsidRPr="00FD74AF">
              <w:rPr>
                <w:rFonts w:ascii="Times New Roman" w:hAnsi="Times New Roman"/>
                <w:sz w:val="24"/>
                <w:szCs w:val="24"/>
              </w:rPr>
              <w:t>диктант</w:t>
            </w:r>
          </w:p>
        </w:tc>
      </w:tr>
      <w:tr w:rsidR="00736EE1" w:rsidRPr="00227188" w:rsidTr="00A651F0">
        <w:trPr>
          <w:trHeight w:val="20"/>
        </w:trPr>
        <w:tc>
          <w:tcPr>
            <w:tcW w:w="541" w:type="dxa"/>
          </w:tcPr>
          <w:p w:rsidR="00736EE1" w:rsidRPr="00227188" w:rsidRDefault="00736EE1" w:rsidP="00142141">
            <w:pPr>
              <w:numPr>
                <w:ilvl w:val="0"/>
                <w:numId w:val="1"/>
              </w:numPr>
              <w:spacing w:after="0" w:line="240" w:lineRule="auto"/>
              <w:ind w:left="0"/>
              <w:jc w:val="center"/>
              <w:rPr>
                <w:rFonts w:ascii="Times New Roman" w:hAnsi="Times New Roman"/>
                <w:sz w:val="24"/>
                <w:szCs w:val="24"/>
              </w:rPr>
            </w:pPr>
          </w:p>
        </w:tc>
        <w:tc>
          <w:tcPr>
            <w:tcW w:w="4161" w:type="dxa"/>
          </w:tcPr>
          <w:p w:rsidR="00736EE1" w:rsidRPr="001D1AFE" w:rsidRDefault="00736EE1" w:rsidP="00FF2E3F">
            <w:pPr>
              <w:spacing w:after="0" w:line="240" w:lineRule="auto"/>
              <w:rPr>
                <w:rFonts w:ascii="Times New Roman" w:hAnsi="Times New Roman"/>
                <w:sz w:val="24"/>
                <w:szCs w:val="24"/>
              </w:rPr>
            </w:pPr>
            <w:r w:rsidRPr="001D1AFE">
              <w:rPr>
                <w:rFonts w:ascii="Times New Roman" w:hAnsi="Times New Roman"/>
                <w:sz w:val="24"/>
                <w:szCs w:val="28"/>
              </w:rPr>
              <w:t>Тема 6.</w:t>
            </w:r>
            <w:r w:rsidRPr="001D1AFE">
              <w:rPr>
                <w:rFonts w:ascii="Times New Roman" w:hAnsi="Times New Roman"/>
                <w:sz w:val="24"/>
              </w:rPr>
              <w:t>Управление качеством продукции.</w:t>
            </w:r>
          </w:p>
        </w:tc>
        <w:tc>
          <w:tcPr>
            <w:tcW w:w="2173" w:type="dxa"/>
          </w:tcPr>
          <w:p w:rsidR="00736EE1" w:rsidRPr="00FD74AF" w:rsidRDefault="00736EE1" w:rsidP="00D0182B">
            <w:pPr>
              <w:spacing w:after="0" w:line="240" w:lineRule="auto"/>
              <w:jc w:val="center"/>
              <w:rPr>
                <w:rFonts w:ascii="Times New Roman" w:hAnsi="Times New Roman"/>
                <w:sz w:val="24"/>
                <w:szCs w:val="24"/>
              </w:rPr>
            </w:pPr>
            <w:r>
              <w:rPr>
                <w:rFonts w:ascii="Times New Roman" w:hAnsi="Times New Roman"/>
                <w:sz w:val="24"/>
                <w:szCs w:val="24"/>
              </w:rPr>
              <w:t>ПК-11</w:t>
            </w:r>
            <w:r w:rsidRPr="00FD74AF">
              <w:rPr>
                <w:rFonts w:ascii="Times New Roman" w:hAnsi="Times New Roman"/>
                <w:sz w:val="24"/>
                <w:szCs w:val="24"/>
              </w:rPr>
              <w:t>, ВК-1</w:t>
            </w:r>
          </w:p>
        </w:tc>
        <w:tc>
          <w:tcPr>
            <w:tcW w:w="3143" w:type="dxa"/>
          </w:tcPr>
          <w:p w:rsidR="00736EE1" w:rsidRDefault="00736EE1" w:rsidP="00D0182B">
            <w:pPr>
              <w:pStyle w:val="a6"/>
              <w:spacing w:after="0" w:line="240" w:lineRule="auto"/>
              <w:ind w:left="0"/>
              <w:jc w:val="center"/>
              <w:rPr>
                <w:rFonts w:ascii="Times New Roman" w:hAnsi="Times New Roman"/>
                <w:sz w:val="24"/>
                <w:szCs w:val="24"/>
              </w:rPr>
            </w:pPr>
            <w:r>
              <w:rPr>
                <w:rFonts w:ascii="Times New Roman" w:hAnsi="Times New Roman"/>
                <w:sz w:val="24"/>
                <w:szCs w:val="24"/>
              </w:rPr>
              <w:t xml:space="preserve">Собеседование </w:t>
            </w:r>
          </w:p>
          <w:p w:rsidR="00736EE1" w:rsidRPr="00FD74AF" w:rsidRDefault="00736EE1" w:rsidP="00D0182B">
            <w:pPr>
              <w:pStyle w:val="a6"/>
              <w:spacing w:after="0" w:line="240" w:lineRule="auto"/>
              <w:ind w:left="0"/>
              <w:jc w:val="center"/>
              <w:rPr>
                <w:rFonts w:ascii="Times New Roman" w:hAnsi="Times New Roman"/>
                <w:sz w:val="24"/>
                <w:szCs w:val="24"/>
              </w:rPr>
            </w:pPr>
          </w:p>
        </w:tc>
      </w:tr>
      <w:tr w:rsidR="00736EE1" w:rsidRPr="00227188" w:rsidTr="00D0182B">
        <w:trPr>
          <w:trHeight w:val="20"/>
        </w:trPr>
        <w:tc>
          <w:tcPr>
            <w:tcW w:w="541" w:type="dxa"/>
          </w:tcPr>
          <w:p w:rsidR="00736EE1" w:rsidRPr="00227188" w:rsidRDefault="00736EE1" w:rsidP="00142141">
            <w:pPr>
              <w:numPr>
                <w:ilvl w:val="0"/>
                <w:numId w:val="1"/>
              </w:numPr>
              <w:spacing w:after="0" w:line="240" w:lineRule="auto"/>
              <w:ind w:left="0"/>
              <w:jc w:val="center"/>
              <w:rPr>
                <w:rFonts w:ascii="Times New Roman" w:hAnsi="Times New Roman"/>
                <w:sz w:val="24"/>
                <w:szCs w:val="24"/>
              </w:rPr>
            </w:pPr>
          </w:p>
        </w:tc>
        <w:tc>
          <w:tcPr>
            <w:tcW w:w="4161" w:type="dxa"/>
          </w:tcPr>
          <w:p w:rsidR="00736EE1" w:rsidRPr="001D1AFE" w:rsidRDefault="00736EE1" w:rsidP="00FF2E3F">
            <w:pPr>
              <w:spacing w:after="0" w:line="240" w:lineRule="auto"/>
              <w:rPr>
                <w:rFonts w:ascii="Times New Roman" w:hAnsi="Times New Roman"/>
                <w:sz w:val="24"/>
                <w:szCs w:val="24"/>
              </w:rPr>
            </w:pPr>
            <w:r w:rsidRPr="001D1AFE">
              <w:rPr>
                <w:rFonts w:ascii="Times New Roman" w:hAnsi="Times New Roman"/>
                <w:sz w:val="24"/>
                <w:szCs w:val="28"/>
              </w:rPr>
              <w:t xml:space="preserve">Тема 7. </w:t>
            </w:r>
            <w:r w:rsidRPr="001D1AFE">
              <w:rPr>
                <w:rFonts w:ascii="Times New Roman" w:hAnsi="Times New Roman"/>
                <w:sz w:val="24"/>
              </w:rPr>
              <w:t>Обеспечение качества</w:t>
            </w:r>
          </w:p>
        </w:tc>
        <w:tc>
          <w:tcPr>
            <w:tcW w:w="2173" w:type="dxa"/>
          </w:tcPr>
          <w:p w:rsidR="00736EE1" w:rsidRPr="00FD74AF" w:rsidRDefault="00736EE1" w:rsidP="00D0182B">
            <w:pPr>
              <w:spacing w:after="0" w:line="240" w:lineRule="auto"/>
              <w:jc w:val="center"/>
              <w:rPr>
                <w:rFonts w:ascii="Times New Roman" w:hAnsi="Times New Roman"/>
                <w:sz w:val="24"/>
                <w:szCs w:val="24"/>
              </w:rPr>
            </w:pPr>
            <w:r w:rsidRPr="00FD74AF">
              <w:rPr>
                <w:rFonts w:ascii="Times New Roman" w:hAnsi="Times New Roman"/>
                <w:sz w:val="24"/>
                <w:szCs w:val="24"/>
              </w:rPr>
              <w:t>ВК-1</w:t>
            </w:r>
          </w:p>
        </w:tc>
        <w:tc>
          <w:tcPr>
            <w:tcW w:w="3143" w:type="dxa"/>
            <w:vAlign w:val="center"/>
          </w:tcPr>
          <w:p w:rsidR="00736EE1" w:rsidRPr="00E905C1" w:rsidRDefault="00736EE1" w:rsidP="00D0182B">
            <w:pPr>
              <w:spacing w:after="0" w:line="240" w:lineRule="auto"/>
              <w:jc w:val="center"/>
              <w:rPr>
                <w:rFonts w:ascii="Times New Roman" w:hAnsi="Times New Roman"/>
                <w:bCs/>
                <w:sz w:val="24"/>
                <w:szCs w:val="24"/>
              </w:rPr>
            </w:pPr>
            <w:r w:rsidRPr="00E905C1">
              <w:rPr>
                <w:rFonts w:ascii="Times New Roman" w:hAnsi="Times New Roman"/>
                <w:bCs/>
                <w:sz w:val="24"/>
                <w:szCs w:val="24"/>
              </w:rPr>
              <w:t>Собеседование,</w:t>
            </w:r>
          </w:p>
          <w:p w:rsidR="00736EE1" w:rsidRPr="00FD74AF" w:rsidRDefault="00736EE1" w:rsidP="00D0182B">
            <w:pPr>
              <w:spacing w:after="0" w:line="240" w:lineRule="auto"/>
              <w:jc w:val="center"/>
              <w:rPr>
                <w:rFonts w:ascii="Times New Roman" w:hAnsi="Times New Roman"/>
                <w:b/>
                <w:bCs/>
                <w:sz w:val="24"/>
                <w:szCs w:val="24"/>
              </w:rPr>
            </w:pPr>
            <w:r w:rsidRPr="00E905C1">
              <w:rPr>
                <w:rFonts w:ascii="Times New Roman" w:hAnsi="Times New Roman"/>
                <w:bCs/>
                <w:sz w:val="24"/>
                <w:szCs w:val="24"/>
              </w:rPr>
              <w:t xml:space="preserve"> реферат</w:t>
            </w:r>
          </w:p>
        </w:tc>
      </w:tr>
    </w:tbl>
    <w:p w:rsidR="00BC311A" w:rsidRPr="0082009A" w:rsidRDefault="00BC311A" w:rsidP="00BC311A">
      <w:pPr>
        <w:spacing w:after="0" w:line="240" w:lineRule="auto"/>
        <w:jc w:val="center"/>
        <w:rPr>
          <w:rFonts w:ascii="Times New Roman" w:hAnsi="Times New Roman"/>
          <w:sz w:val="24"/>
          <w:szCs w:val="24"/>
        </w:rPr>
      </w:pPr>
    </w:p>
    <w:p w:rsidR="00BC311A" w:rsidRPr="0082009A" w:rsidRDefault="00BC311A" w:rsidP="00105454">
      <w:pPr>
        <w:pStyle w:val="a6"/>
        <w:spacing w:after="0" w:line="240" w:lineRule="auto"/>
        <w:ind w:left="708" w:firstLine="709"/>
        <w:jc w:val="both"/>
        <w:rPr>
          <w:rFonts w:ascii="Times New Roman" w:hAnsi="Times New Roman"/>
          <w:sz w:val="24"/>
          <w:szCs w:val="24"/>
        </w:rPr>
      </w:pPr>
    </w:p>
    <w:p w:rsidR="00BC311A" w:rsidRPr="0082009A" w:rsidRDefault="00A651F0" w:rsidP="00BC311A">
      <w:pPr>
        <w:pStyle w:val="a6"/>
        <w:numPr>
          <w:ilvl w:val="0"/>
          <w:numId w:val="4"/>
        </w:numPr>
        <w:tabs>
          <w:tab w:val="left" w:pos="1134"/>
        </w:tabs>
        <w:spacing w:after="0"/>
        <w:ind w:left="0"/>
        <w:jc w:val="both"/>
        <w:rPr>
          <w:rFonts w:ascii="Times New Roman" w:hAnsi="Times New Roman"/>
          <w:b/>
          <w:bCs/>
          <w:sz w:val="28"/>
          <w:szCs w:val="28"/>
        </w:rPr>
      </w:pPr>
      <w:r w:rsidRPr="0082009A">
        <w:rPr>
          <w:rFonts w:ascii="Times New Roman" w:hAnsi="Times New Roman"/>
          <w:b/>
          <w:sz w:val="28"/>
          <w:szCs w:val="28"/>
        </w:rPr>
        <w:t>Методические материалы, определяющие процедуры оценивания знаний, умений, навыков и (или) опыта деятельности</w:t>
      </w:r>
    </w:p>
    <w:p w:rsidR="00BC311A" w:rsidRPr="0082009A" w:rsidRDefault="00BC311A" w:rsidP="00BC311A">
      <w:pPr>
        <w:pStyle w:val="a6"/>
        <w:spacing w:after="0" w:line="240" w:lineRule="auto"/>
        <w:ind w:left="0" w:firstLine="709"/>
        <w:jc w:val="both"/>
        <w:rPr>
          <w:rFonts w:ascii="Times New Roman" w:hAnsi="Times New Roman"/>
          <w:sz w:val="24"/>
          <w:szCs w:val="24"/>
        </w:rPr>
      </w:pPr>
    </w:p>
    <w:p w:rsidR="00227188" w:rsidRPr="00227188" w:rsidRDefault="00227188" w:rsidP="00227188">
      <w:pPr>
        <w:tabs>
          <w:tab w:val="left" w:pos="1134"/>
        </w:tabs>
        <w:spacing w:after="0" w:line="240" w:lineRule="auto"/>
        <w:ind w:firstLine="680"/>
        <w:jc w:val="both"/>
        <w:rPr>
          <w:rFonts w:ascii="Times New Roman" w:hAnsi="Times New Roman"/>
          <w:bCs/>
          <w:sz w:val="28"/>
          <w:szCs w:val="28"/>
        </w:rPr>
      </w:pPr>
      <w:r w:rsidRPr="00227188">
        <w:rPr>
          <w:rFonts w:ascii="Times New Roman" w:hAnsi="Times New Roman"/>
          <w:bCs/>
          <w:sz w:val="28"/>
          <w:szCs w:val="28"/>
        </w:rPr>
        <w:t xml:space="preserve">Оценивание знаний, умений и навыков по учебной дисциплине осуществляется посредством использования следующих видов оценочных средств: </w:t>
      </w:r>
    </w:p>
    <w:p w:rsidR="0056605D" w:rsidRPr="0056605D" w:rsidRDefault="0056605D" w:rsidP="0056605D">
      <w:pPr>
        <w:numPr>
          <w:ilvl w:val="0"/>
          <w:numId w:val="36"/>
        </w:numPr>
        <w:tabs>
          <w:tab w:val="left" w:pos="1134"/>
        </w:tabs>
        <w:spacing w:after="0" w:line="240" w:lineRule="auto"/>
        <w:contextualSpacing/>
        <w:jc w:val="both"/>
        <w:rPr>
          <w:rFonts w:ascii="Times New Roman" w:hAnsi="Times New Roman"/>
          <w:bCs/>
          <w:sz w:val="28"/>
          <w:szCs w:val="28"/>
        </w:rPr>
      </w:pPr>
      <w:r w:rsidRPr="0056605D">
        <w:rPr>
          <w:rFonts w:ascii="Times New Roman" w:hAnsi="Times New Roman"/>
          <w:bCs/>
          <w:sz w:val="28"/>
          <w:szCs w:val="28"/>
        </w:rPr>
        <w:t xml:space="preserve">Тест, </w:t>
      </w:r>
    </w:p>
    <w:p w:rsidR="0056605D" w:rsidRPr="0056605D" w:rsidRDefault="0056605D" w:rsidP="0056605D">
      <w:pPr>
        <w:numPr>
          <w:ilvl w:val="0"/>
          <w:numId w:val="36"/>
        </w:numPr>
        <w:tabs>
          <w:tab w:val="left" w:pos="1134"/>
        </w:tabs>
        <w:spacing w:after="0" w:line="240" w:lineRule="auto"/>
        <w:contextualSpacing/>
        <w:jc w:val="both"/>
        <w:rPr>
          <w:rFonts w:ascii="Times New Roman" w:hAnsi="Times New Roman"/>
          <w:bCs/>
          <w:sz w:val="28"/>
          <w:szCs w:val="28"/>
        </w:rPr>
      </w:pPr>
      <w:r w:rsidRPr="0056605D">
        <w:rPr>
          <w:rFonts w:ascii="Times New Roman" w:hAnsi="Times New Roman"/>
          <w:bCs/>
          <w:sz w:val="28"/>
          <w:szCs w:val="28"/>
        </w:rPr>
        <w:t xml:space="preserve">Реферат, </w:t>
      </w:r>
    </w:p>
    <w:p w:rsidR="0056605D" w:rsidRPr="0056605D" w:rsidRDefault="0056605D" w:rsidP="0056605D">
      <w:pPr>
        <w:numPr>
          <w:ilvl w:val="0"/>
          <w:numId w:val="36"/>
        </w:numPr>
        <w:tabs>
          <w:tab w:val="left" w:pos="1134"/>
        </w:tabs>
        <w:spacing w:after="0" w:line="240" w:lineRule="auto"/>
        <w:contextualSpacing/>
        <w:jc w:val="both"/>
        <w:rPr>
          <w:rFonts w:ascii="Times New Roman" w:hAnsi="Times New Roman"/>
          <w:bCs/>
          <w:sz w:val="28"/>
          <w:szCs w:val="28"/>
        </w:rPr>
      </w:pPr>
      <w:r>
        <w:rPr>
          <w:rFonts w:ascii="Times New Roman" w:hAnsi="Times New Roman"/>
          <w:bCs/>
          <w:sz w:val="28"/>
          <w:szCs w:val="28"/>
        </w:rPr>
        <w:t>Терми</w:t>
      </w:r>
      <w:r w:rsidRPr="0056605D">
        <w:rPr>
          <w:rFonts w:ascii="Times New Roman" w:hAnsi="Times New Roman"/>
          <w:bCs/>
          <w:sz w:val="28"/>
          <w:szCs w:val="28"/>
        </w:rPr>
        <w:t xml:space="preserve">нологический диктант, </w:t>
      </w:r>
    </w:p>
    <w:p w:rsidR="0056605D" w:rsidRPr="0056605D" w:rsidRDefault="0056605D" w:rsidP="0056605D">
      <w:pPr>
        <w:numPr>
          <w:ilvl w:val="0"/>
          <w:numId w:val="36"/>
        </w:numPr>
        <w:tabs>
          <w:tab w:val="left" w:pos="1134"/>
        </w:tabs>
        <w:spacing w:after="0" w:line="240" w:lineRule="auto"/>
        <w:contextualSpacing/>
        <w:jc w:val="both"/>
        <w:rPr>
          <w:rFonts w:ascii="Times New Roman" w:hAnsi="Times New Roman"/>
          <w:bCs/>
          <w:sz w:val="28"/>
          <w:szCs w:val="28"/>
        </w:rPr>
      </w:pPr>
      <w:r w:rsidRPr="0056605D">
        <w:rPr>
          <w:rFonts w:ascii="Times New Roman" w:hAnsi="Times New Roman"/>
          <w:bCs/>
          <w:sz w:val="28"/>
          <w:szCs w:val="28"/>
        </w:rPr>
        <w:t>Письменная контрольная работа (контрольная точка),</w:t>
      </w:r>
    </w:p>
    <w:p w:rsidR="0056605D" w:rsidRPr="0056605D" w:rsidRDefault="0056605D" w:rsidP="0056605D">
      <w:pPr>
        <w:numPr>
          <w:ilvl w:val="0"/>
          <w:numId w:val="36"/>
        </w:numPr>
        <w:tabs>
          <w:tab w:val="left" w:pos="1134"/>
        </w:tabs>
        <w:spacing w:after="0" w:line="240" w:lineRule="auto"/>
        <w:contextualSpacing/>
        <w:jc w:val="both"/>
        <w:rPr>
          <w:rFonts w:ascii="Times New Roman" w:hAnsi="Times New Roman"/>
          <w:bCs/>
          <w:sz w:val="28"/>
          <w:szCs w:val="28"/>
        </w:rPr>
      </w:pPr>
      <w:r>
        <w:rPr>
          <w:rFonts w:ascii="Times New Roman" w:hAnsi="Times New Roman"/>
          <w:bCs/>
          <w:sz w:val="28"/>
          <w:szCs w:val="28"/>
        </w:rPr>
        <w:t>Зачет</w:t>
      </w:r>
    </w:p>
    <w:p w:rsidR="00A651F0" w:rsidRPr="00A651F0" w:rsidRDefault="00A651F0" w:rsidP="00A651F0">
      <w:pPr>
        <w:pStyle w:val="a6"/>
        <w:tabs>
          <w:tab w:val="left" w:pos="1134"/>
        </w:tabs>
        <w:spacing w:after="0" w:line="240" w:lineRule="auto"/>
        <w:ind w:left="1400"/>
        <w:jc w:val="both"/>
        <w:rPr>
          <w:rFonts w:ascii="Times New Roman" w:hAnsi="Times New Roman"/>
          <w:bCs/>
          <w:sz w:val="28"/>
          <w:szCs w:val="28"/>
        </w:rPr>
      </w:pPr>
    </w:p>
    <w:p w:rsidR="00A651F0" w:rsidRPr="00A651F0" w:rsidRDefault="00A651F0" w:rsidP="00A651F0">
      <w:pPr>
        <w:spacing w:after="0" w:line="240" w:lineRule="auto"/>
        <w:ind w:firstLine="680"/>
        <w:jc w:val="both"/>
        <w:rPr>
          <w:rFonts w:ascii="Times New Roman" w:hAnsi="Times New Roman"/>
          <w:b/>
          <w:bCs/>
          <w:sz w:val="28"/>
          <w:szCs w:val="28"/>
        </w:rPr>
      </w:pPr>
      <w:r w:rsidRPr="00A651F0">
        <w:rPr>
          <w:rFonts w:ascii="Times New Roman" w:hAnsi="Times New Roman"/>
          <w:b/>
          <w:bCs/>
          <w:sz w:val="28"/>
          <w:szCs w:val="28"/>
        </w:rPr>
        <w:t xml:space="preserve">Решение заданий в тестовой форме </w:t>
      </w:r>
    </w:p>
    <w:p w:rsidR="00A651F0" w:rsidRDefault="00A651F0" w:rsidP="00A651F0">
      <w:pPr>
        <w:spacing w:after="0" w:line="240" w:lineRule="auto"/>
        <w:ind w:firstLine="680"/>
        <w:jc w:val="both"/>
        <w:rPr>
          <w:rFonts w:ascii="Times New Roman" w:hAnsi="Times New Roman"/>
          <w:sz w:val="28"/>
          <w:szCs w:val="28"/>
        </w:rPr>
      </w:pPr>
      <w:r w:rsidRPr="00227188">
        <w:rPr>
          <w:rFonts w:ascii="Times New Roman" w:hAnsi="Times New Roman"/>
          <w:sz w:val="28"/>
          <w:szCs w:val="28"/>
        </w:rPr>
        <w:t xml:space="preserve">Решение </w:t>
      </w:r>
      <w:r w:rsidRPr="00A651F0">
        <w:rPr>
          <w:rFonts w:ascii="Times New Roman" w:hAnsi="Times New Roman"/>
          <w:bCs/>
          <w:sz w:val="28"/>
          <w:szCs w:val="28"/>
        </w:rPr>
        <w:t>заданий в тестовой форме</w:t>
      </w:r>
      <w:r w:rsidRPr="00227188">
        <w:rPr>
          <w:rFonts w:ascii="Times New Roman" w:hAnsi="Times New Roman"/>
          <w:sz w:val="28"/>
          <w:szCs w:val="28"/>
        </w:rPr>
        <w:t xml:space="preserve"> осуществляется с целью проверки уровня </w:t>
      </w:r>
      <w:r>
        <w:rPr>
          <w:rFonts w:ascii="Times New Roman" w:hAnsi="Times New Roman"/>
          <w:sz w:val="28"/>
          <w:szCs w:val="28"/>
        </w:rPr>
        <w:t>знаний</w:t>
      </w:r>
      <w:r w:rsidRPr="00227188">
        <w:rPr>
          <w:rFonts w:ascii="Times New Roman" w:hAnsi="Times New Roman"/>
          <w:sz w:val="28"/>
          <w:szCs w:val="28"/>
        </w:rPr>
        <w:t xml:space="preserve"> студента методов моделирования</w:t>
      </w:r>
      <w:r w:rsidR="00D27215">
        <w:rPr>
          <w:rFonts w:ascii="Times New Roman" w:hAnsi="Times New Roman"/>
          <w:sz w:val="28"/>
          <w:szCs w:val="28"/>
        </w:rPr>
        <w:t xml:space="preserve"> и их применения в профессиональной деятельности</w:t>
      </w:r>
      <w:r w:rsidRPr="00227188">
        <w:rPr>
          <w:rFonts w:ascii="Times New Roman" w:hAnsi="Times New Roman"/>
          <w:sz w:val="28"/>
          <w:szCs w:val="28"/>
        </w:rPr>
        <w:t>.</w:t>
      </w:r>
    </w:p>
    <w:p w:rsidR="00A651F0" w:rsidRPr="00A651F0" w:rsidRDefault="00A651F0" w:rsidP="00A651F0">
      <w:pPr>
        <w:spacing w:after="0" w:line="240" w:lineRule="auto"/>
        <w:ind w:firstLine="680"/>
        <w:jc w:val="both"/>
        <w:rPr>
          <w:rFonts w:ascii="Times New Roman" w:hAnsi="Times New Roman"/>
          <w:sz w:val="28"/>
          <w:szCs w:val="28"/>
        </w:rPr>
      </w:pPr>
      <w:r w:rsidRPr="00A651F0">
        <w:rPr>
          <w:rFonts w:ascii="Times New Roman" w:hAnsi="Times New Roman"/>
          <w:sz w:val="28"/>
          <w:szCs w:val="28"/>
        </w:rPr>
        <w:t>Преподаватель определяет студентам исходные данные для подготовки к тестированию: наз</w:t>
      </w:r>
      <w:r w:rsidR="00D27215">
        <w:rPr>
          <w:rFonts w:ascii="Times New Roman" w:hAnsi="Times New Roman"/>
          <w:sz w:val="28"/>
          <w:szCs w:val="28"/>
        </w:rPr>
        <w:t>ы</w:t>
      </w:r>
      <w:r w:rsidRPr="00A651F0">
        <w:rPr>
          <w:rFonts w:ascii="Times New Roman" w:hAnsi="Times New Roman"/>
          <w:sz w:val="28"/>
          <w:szCs w:val="28"/>
        </w:rPr>
        <w:t xml:space="preserve">вает разделы (темы, вопросы), по которым будут задания в </w:t>
      </w:r>
      <w:r w:rsidRPr="00A651F0">
        <w:rPr>
          <w:rFonts w:ascii="Times New Roman" w:hAnsi="Times New Roman"/>
          <w:sz w:val="28"/>
          <w:szCs w:val="28"/>
        </w:rPr>
        <w:lastRenderedPageBreak/>
        <w:t xml:space="preserve">тестовой форме, теоретические источники (с точным указанием разделов, тем) для подготовки.  </w:t>
      </w:r>
    </w:p>
    <w:p w:rsidR="00A651F0" w:rsidRPr="00227188" w:rsidRDefault="00A651F0" w:rsidP="00A651F0">
      <w:pPr>
        <w:spacing w:after="0" w:line="240" w:lineRule="auto"/>
        <w:ind w:firstLine="680"/>
        <w:jc w:val="both"/>
        <w:rPr>
          <w:rFonts w:ascii="Times New Roman" w:hAnsi="Times New Roman"/>
          <w:sz w:val="28"/>
          <w:szCs w:val="28"/>
        </w:rPr>
      </w:pPr>
      <w:r w:rsidRPr="00227188">
        <w:rPr>
          <w:rFonts w:ascii="Times New Roman" w:hAnsi="Times New Roman"/>
          <w:sz w:val="28"/>
          <w:szCs w:val="28"/>
        </w:rPr>
        <w:t xml:space="preserve">В случае компьютерного тестирования каждому студенту отводится на тестирование 40 минут, по 2 минуты на каждое задание. Для каждого студента 20 заданий определяются компьютером путем случайной выборки из базы тестовых заданий. Результат выдается немедленно по окончании теста. До окончания теста студент может еще раз просмотреть все свои ответы на задания и при необходимости внести коррективы. </w:t>
      </w:r>
    </w:p>
    <w:p w:rsidR="00A651F0" w:rsidRPr="00A651F0" w:rsidRDefault="00A651F0" w:rsidP="00A651F0">
      <w:pPr>
        <w:spacing w:after="0" w:line="240" w:lineRule="auto"/>
        <w:ind w:firstLine="680"/>
        <w:jc w:val="both"/>
        <w:rPr>
          <w:rFonts w:ascii="Times New Roman" w:hAnsi="Times New Roman"/>
          <w:sz w:val="28"/>
          <w:szCs w:val="28"/>
        </w:rPr>
      </w:pPr>
      <w:r w:rsidRPr="00A651F0">
        <w:rPr>
          <w:rFonts w:ascii="Times New Roman" w:hAnsi="Times New Roman"/>
          <w:sz w:val="28"/>
          <w:szCs w:val="28"/>
        </w:rPr>
        <w:t xml:space="preserve">При прохождении тестирования пользоваться конспектами лекций, учебниками, и иными материалами не разрешено. </w:t>
      </w:r>
    </w:p>
    <w:p w:rsidR="00227188" w:rsidRPr="00227188" w:rsidRDefault="00227188" w:rsidP="00227188">
      <w:pPr>
        <w:spacing w:after="0" w:line="240" w:lineRule="auto"/>
        <w:ind w:firstLine="680"/>
        <w:jc w:val="both"/>
        <w:rPr>
          <w:rFonts w:ascii="Times New Roman" w:hAnsi="Times New Roman"/>
          <w:b/>
          <w:bCs/>
          <w:sz w:val="28"/>
          <w:szCs w:val="28"/>
        </w:rPr>
      </w:pPr>
    </w:p>
    <w:p w:rsidR="0056605D" w:rsidRPr="0056605D" w:rsidRDefault="0056605D" w:rsidP="0056605D">
      <w:pPr>
        <w:shd w:val="clear" w:color="auto" w:fill="FFFFFF"/>
        <w:spacing w:after="0" w:line="294" w:lineRule="atLeast"/>
        <w:rPr>
          <w:rFonts w:ascii="Times New Roman" w:hAnsi="Times New Roman"/>
          <w:b/>
          <w:bCs/>
          <w:color w:val="000000"/>
          <w:sz w:val="28"/>
          <w:szCs w:val="28"/>
        </w:rPr>
      </w:pPr>
      <w:r w:rsidRPr="0056605D">
        <w:rPr>
          <w:rFonts w:ascii="Times New Roman" w:hAnsi="Times New Roman"/>
          <w:b/>
          <w:bCs/>
          <w:color w:val="000000"/>
          <w:sz w:val="28"/>
          <w:szCs w:val="28"/>
        </w:rPr>
        <w:t xml:space="preserve">   Те</w:t>
      </w:r>
      <w:r>
        <w:rPr>
          <w:rFonts w:ascii="Times New Roman" w:hAnsi="Times New Roman"/>
          <w:b/>
          <w:bCs/>
          <w:color w:val="000000"/>
          <w:sz w:val="28"/>
          <w:szCs w:val="28"/>
        </w:rPr>
        <w:t>рми</w:t>
      </w:r>
      <w:r w:rsidRPr="0056605D">
        <w:rPr>
          <w:rFonts w:ascii="Times New Roman" w:hAnsi="Times New Roman"/>
          <w:b/>
          <w:bCs/>
          <w:color w:val="000000"/>
          <w:sz w:val="28"/>
          <w:szCs w:val="28"/>
        </w:rPr>
        <w:t xml:space="preserve">нологический  диктант </w:t>
      </w:r>
    </w:p>
    <w:p w:rsidR="0056605D" w:rsidRPr="0056605D" w:rsidRDefault="0056605D" w:rsidP="0056605D">
      <w:pPr>
        <w:shd w:val="clear" w:color="auto" w:fill="FFFFFF"/>
        <w:spacing w:after="0" w:line="294" w:lineRule="atLeast"/>
        <w:rPr>
          <w:rFonts w:ascii="Times New Roman" w:hAnsi="Times New Roman"/>
          <w:sz w:val="28"/>
          <w:szCs w:val="28"/>
        </w:rPr>
      </w:pPr>
      <w:r w:rsidRPr="0056605D">
        <w:rPr>
          <w:rFonts w:ascii="Times New Roman" w:hAnsi="Times New Roman"/>
          <w:sz w:val="28"/>
          <w:szCs w:val="28"/>
        </w:rPr>
        <w:t>Технологический диктант осуществляется с целью проверки уровня навыков (владений) студента по применению методов моделирования, по оценке вариантов решений.</w:t>
      </w:r>
    </w:p>
    <w:p w:rsidR="0056605D" w:rsidRPr="0056605D" w:rsidRDefault="0056605D" w:rsidP="0056605D">
      <w:pPr>
        <w:shd w:val="clear" w:color="auto" w:fill="FFFFFF"/>
        <w:spacing w:after="0" w:line="294" w:lineRule="atLeast"/>
        <w:rPr>
          <w:rFonts w:ascii="Arial" w:hAnsi="Arial" w:cs="Arial"/>
          <w:color w:val="000000"/>
          <w:sz w:val="28"/>
          <w:szCs w:val="28"/>
        </w:rPr>
      </w:pPr>
      <w:r w:rsidRPr="0056605D">
        <w:rPr>
          <w:rFonts w:ascii="Times New Roman" w:hAnsi="Times New Roman"/>
          <w:color w:val="000000"/>
          <w:sz w:val="28"/>
          <w:szCs w:val="28"/>
        </w:rPr>
        <w:t xml:space="preserve">  Студент  опираясь на данные слова или словосочетания, самостоятельно создает текст, что способствует развитию  мышления и служит средством повторения и закрепления изученного материала. Сначала диктанты этого вида представляют собой слова для составления отдельных предложений или начало предложения, которое нужно закончить. Затем студенту  могут быть предложены опорные слова, с которыми нужно составить предложения, объединив их общим сюжетом. Преподаватель читает начало текста, студент составляет предложения, которые являются продолжением прочитанного. </w:t>
      </w:r>
    </w:p>
    <w:p w:rsidR="0056605D" w:rsidRPr="0056605D" w:rsidRDefault="0056605D" w:rsidP="0056605D">
      <w:pPr>
        <w:spacing w:after="0" w:line="240" w:lineRule="auto"/>
        <w:ind w:firstLine="680"/>
        <w:jc w:val="both"/>
        <w:rPr>
          <w:rFonts w:ascii="Times New Roman" w:hAnsi="Times New Roman"/>
          <w:bCs/>
          <w:sz w:val="28"/>
          <w:szCs w:val="28"/>
        </w:rPr>
      </w:pPr>
    </w:p>
    <w:p w:rsidR="0056605D" w:rsidRPr="0056605D" w:rsidRDefault="0056605D" w:rsidP="0056605D">
      <w:pPr>
        <w:spacing w:after="0" w:line="240" w:lineRule="auto"/>
        <w:ind w:firstLine="680"/>
        <w:jc w:val="both"/>
        <w:rPr>
          <w:rFonts w:ascii="Times New Roman" w:hAnsi="Times New Roman"/>
          <w:b/>
          <w:bCs/>
          <w:sz w:val="28"/>
          <w:szCs w:val="28"/>
        </w:rPr>
      </w:pPr>
      <w:r w:rsidRPr="0056605D">
        <w:rPr>
          <w:rFonts w:ascii="Times New Roman" w:hAnsi="Times New Roman"/>
          <w:b/>
          <w:bCs/>
          <w:sz w:val="28"/>
          <w:szCs w:val="28"/>
        </w:rPr>
        <w:t>Реферат</w:t>
      </w:r>
    </w:p>
    <w:p w:rsidR="0056605D" w:rsidRPr="0056605D" w:rsidRDefault="0056605D" w:rsidP="0056605D">
      <w:pPr>
        <w:tabs>
          <w:tab w:val="num" w:pos="1212"/>
        </w:tabs>
        <w:spacing w:after="0" w:line="240" w:lineRule="auto"/>
        <w:ind w:firstLine="720"/>
        <w:rPr>
          <w:rFonts w:ascii="Times New Roman" w:hAnsi="Times New Roman"/>
          <w:sz w:val="28"/>
          <w:szCs w:val="28"/>
        </w:rPr>
      </w:pPr>
      <w:r w:rsidRPr="0056605D">
        <w:rPr>
          <w:rFonts w:ascii="Times New Roman" w:hAnsi="Times New Roman"/>
          <w:sz w:val="28"/>
          <w:szCs w:val="28"/>
        </w:rPr>
        <w:t>Реферат представляет собой краткую запись идей, содержащихся в одном или нескольких источниках. Цель разработки рефератов: углубить, систематизировать и закрепить теоретические знания; получить навыки самостоятельной обработки, анализа и обобщения материала; научиться кратко и систематизированно излагать материал. Главная задача реферата – доложить, донести идеи до аудитории, мобилизовать ее знания.</w:t>
      </w:r>
    </w:p>
    <w:p w:rsidR="00D27215" w:rsidRPr="00227188" w:rsidRDefault="00D27215" w:rsidP="00227188">
      <w:pPr>
        <w:spacing w:after="0" w:line="240" w:lineRule="auto"/>
        <w:ind w:firstLine="680"/>
        <w:jc w:val="both"/>
        <w:rPr>
          <w:rFonts w:ascii="Times New Roman" w:hAnsi="Times New Roman"/>
          <w:bCs/>
          <w:sz w:val="28"/>
          <w:szCs w:val="28"/>
        </w:rPr>
      </w:pPr>
    </w:p>
    <w:p w:rsidR="00227188" w:rsidRPr="00227188" w:rsidRDefault="00227188" w:rsidP="00227188">
      <w:pPr>
        <w:spacing w:after="0" w:line="240" w:lineRule="auto"/>
        <w:ind w:firstLine="680"/>
        <w:jc w:val="both"/>
        <w:rPr>
          <w:rFonts w:ascii="Times New Roman" w:hAnsi="Times New Roman"/>
          <w:b/>
          <w:bCs/>
          <w:sz w:val="28"/>
          <w:szCs w:val="28"/>
        </w:rPr>
      </w:pPr>
      <w:r w:rsidRPr="00227188">
        <w:rPr>
          <w:rFonts w:ascii="Times New Roman" w:hAnsi="Times New Roman"/>
          <w:b/>
          <w:bCs/>
          <w:sz w:val="28"/>
          <w:szCs w:val="28"/>
        </w:rPr>
        <w:t>Зачет</w:t>
      </w:r>
    </w:p>
    <w:p w:rsidR="00227188" w:rsidRPr="00227188" w:rsidRDefault="00227188" w:rsidP="00227188">
      <w:pPr>
        <w:spacing w:after="0" w:line="240" w:lineRule="auto"/>
        <w:ind w:firstLine="680"/>
        <w:jc w:val="both"/>
        <w:rPr>
          <w:rFonts w:ascii="Times New Roman" w:hAnsi="Times New Roman"/>
          <w:sz w:val="28"/>
          <w:szCs w:val="28"/>
        </w:rPr>
      </w:pPr>
      <w:r w:rsidRPr="00227188">
        <w:rPr>
          <w:rFonts w:ascii="Times New Roman" w:hAnsi="Times New Roman"/>
          <w:sz w:val="28"/>
          <w:szCs w:val="28"/>
        </w:rPr>
        <w:t>Промежуточная аттестация по дисциплине завершает изучение курса и проходит в виде зачета</w:t>
      </w:r>
      <w:r w:rsidR="00D27215">
        <w:rPr>
          <w:rFonts w:ascii="Times New Roman" w:hAnsi="Times New Roman"/>
          <w:sz w:val="28"/>
          <w:szCs w:val="28"/>
        </w:rPr>
        <w:t xml:space="preserve"> для комплексной проверки знаний умений и навыков, полученных в процессе изучения дисциплины</w:t>
      </w:r>
      <w:r w:rsidRPr="00227188">
        <w:rPr>
          <w:rFonts w:ascii="Times New Roman" w:hAnsi="Times New Roman"/>
          <w:sz w:val="28"/>
          <w:szCs w:val="28"/>
        </w:rPr>
        <w:t xml:space="preserve">. </w:t>
      </w:r>
    </w:p>
    <w:p w:rsidR="00BC311A" w:rsidRPr="0082009A" w:rsidRDefault="00BC311A" w:rsidP="00BC311A">
      <w:pPr>
        <w:pStyle w:val="a6"/>
        <w:spacing w:after="0" w:line="240" w:lineRule="auto"/>
        <w:ind w:left="0" w:firstLine="709"/>
        <w:jc w:val="both"/>
        <w:rPr>
          <w:rFonts w:ascii="Times New Roman" w:hAnsi="Times New Roman"/>
          <w:sz w:val="24"/>
          <w:szCs w:val="24"/>
        </w:rPr>
      </w:pPr>
    </w:p>
    <w:p w:rsidR="00BC311A" w:rsidRDefault="00BC311A" w:rsidP="00BC311A">
      <w:pPr>
        <w:pStyle w:val="a6"/>
        <w:spacing w:after="0" w:line="240" w:lineRule="auto"/>
        <w:ind w:left="0" w:firstLine="709"/>
        <w:jc w:val="both"/>
        <w:rPr>
          <w:rFonts w:ascii="Times New Roman" w:hAnsi="Times New Roman"/>
          <w:sz w:val="24"/>
          <w:szCs w:val="24"/>
        </w:rPr>
      </w:pPr>
    </w:p>
    <w:p w:rsidR="00227188" w:rsidRDefault="00227188" w:rsidP="00BC311A">
      <w:pPr>
        <w:pStyle w:val="a6"/>
        <w:spacing w:after="0" w:line="240" w:lineRule="auto"/>
        <w:ind w:left="0" w:firstLine="709"/>
        <w:jc w:val="both"/>
        <w:rPr>
          <w:rFonts w:ascii="Times New Roman" w:hAnsi="Times New Roman"/>
          <w:sz w:val="24"/>
          <w:szCs w:val="24"/>
        </w:rPr>
      </w:pPr>
    </w:p>
    <w:p w:rsidR="00227188" w:rsidRDefault="00227188" w:rsidP="00BC311A">
      <w:pPr>
        <w:pStyle w:val="a6"/>
        <w:spacing w:after="0" w:line="240" w:lineRule="auto"/>
        <w:ind w:left="0" w:firstLine="709"/>
        <w:jc w:val="both"/>
        <w:rPr>
          <w:rFonts w:ascii="Times New Roman" w:hAnsi="Times New Roman"/>
          <w:sz w:val="24"/>
          <w:szCs w:val="24"/>
        </w:rPr>
      </w:pPr>
    </w:p>
    <w:p w:rsidR="00227188" w:rsidRDefault="00227188" w:rsidP="00BC311A">
      <w:pPr>
        <w:pStyle w:val="a6"/>
        <w:spacing w:after="0" w:line="240" w:lineRule="auto"/>
        <w:ind w:left="0" w:firstLine="709"/>
        <w:jc w:val="both"/>
        <w:rPr>
          <w:rFonts w:ascii="Times New Roman" w:hAnsi="Times New Roman"/>
          <w:sz w:val="24"/>
          <w:szCs w:val="24"/>
        </w:rPr>
      </w:pPr>
    </w:p>
    <w:p w:rsidR="00227188" w:rsidRDefault="00227188" w:rsidP="00BC311A">
      <w:pPr>
        <w:pStyle w:val="a6"/>
        <w:spacing w:after="0" w:line="240" w:lineRule="auto"/>
        <w:ind w:left="0" w:firstLine="709"/>
        <w:jc w:val="both"/>
        <w:rPr>
          <w:rFonts w:ascii="Times New Roman" w:hAnsi="Times New Roman"/>
          <w:sz w:val="24"/>
          <w:szCs w:val="24"/>
        </w:rPr>
      </w:pPr>
    </w:p>
    <w:p w:rsidR="00227188" w:rsidRDefault="00227188" w:rsidP="00BC311A">
      <w:pPr>
        <w:pStyle w:val="a6"/>
        <w:spacing w:after="0" w:line="240" w:lineRule="auto"/>
        <w:ind w:left="0" w:firstLine="709"/>
        <w:jc w:val="both"/>
        <w:rPr>
          <w:rFonts w:ascii="Times New Roman" w:hAnsi="Times New Roman"/>
          <w:sz w:val="24"/>
          <w:szCs w:val="24"/>
        </w:rPr>
      </w:pPr>
    </w:p>
    <w:p w:rsidR="00101E1B" w:rsidRDefault="00101E1B" w:rsidP="00BC311A">
      <w:pPr>
        <w:pStyle w:val="a6"/>
        <w:spacing w:after="0" w:line="240" w:lineRule="auto"/>
        <w:ind w:left="0" w:firstLine="709"/>
        <w:jc w:val="both"/>
        <w:rPr>
          <w:rFonts w:ascii="Times New Roman" w:hAnsi="Times New Roman"/>
          <w:sz w:val="24"/>
          <w:szCs w:val="24"/>
        </w:rPr>
      </w:pPr>
    </w:p>
    <w:p w:rsidR="00D27215" w:rsidRDefault="00D27215" w:rsidP="00BC311A">
      <w:pPr>
        <w:pStyle w:val="a6"/>
        <w:spacing w:after="0" w:line="240" w:lineRule="auto"/>
        <w:ind w:left="0" w:firstLine="709"/>
        <w:jc w:val="both"/>
        <w:rPr>
          <w:rFonts w:ascii="Times New Roman" w:hAnsi="Times New Roman"/>
          <w:sz w:val="24"/>
          <w:szCs w:val="24"/>
        </w:rPr>
      </w:pPr>
    </w:p>
    <w:p w:rsidR="00101E1B" w:rsidRDefault="00101E1B" w:rsidP="00BC311A">
      <w:pPr>
        <w:pStyle w:val="a6"/>
        <w:spacing w:after="0" w:line="240" w:lineRule="auto"/>
        <w:ind w:left="0" w:firstLine="709"/>
        <w:jc w:val="both"/>
        <w:rPr>
          <w:rFonts w:ascii="Times New Roman" w:hAnsi="Times New Roman"/>
          <w:sz w:val="24"/>
          <w:szCs w:val="24"/>
        </w:rPr>
      </w:pPr>
    </w:p>
    <w:p w:rsidR="00227188" w:rsidRDefault="00227188" w:rsidP="00BC311A">
      <w:pPr>
        <w:pStyle w:val="a6"/>
        <w:spacing w:after="0" w:line="240" w:lineRule="auto"/>
        <w:ind w:left="0" w:firstLine="709"/>
        <w:jc w:val="both"/>
        <w:rPr>
          <w:rFonts w:ascii="Times New Roman" w:hAnsi="Times New Roman"/>
          <w:sz w:val="24"/>
          <w:szCs w:val="24"/>
        </w:rPr>
      </w:pPr>
    </w:p>
    <w:p w:rsidR="00227188" w:rsidRPr="0082009A" w:rsidRDefault="00227188" w:rsidP="00BC311A">
      <w:pPr>
        <w:pStyle w:val="a6"/>
        <w:spacing w:after="0" w:line="240" w:lineRule="auto"/>
        <w:ind w:left="0" w:firstLine="709"/>
        <w:jc w:val="both"/>
        <w:rPr>
          <w:rFonts w:ascii="Times New Roman" w:hAnsi="Times New Roman"/>
          <w:sz w:val="24"/>
          <w:szCs w:val="24"/>
        </w:rPr>
      </w:pPr>
    </w:p>
    <w:p w:rsidR="00BC311A" w:rsidRPr="0082009A" w:rsidRDefault="00D27215" w:rsidP="00BC311A">
      <w:pPr>
        <w:pStyle w:val="a6"/>
        <w:numPr>
          <w:ilvl w:val="0"/>
          <w:numId w:val="4"/>
        </w:numPr>
        <w:spacing w:after="0" w:line="240" w:lineRule="auto"/>
        <w:ind w:left="0"/>
        <w:jc w:val="center"/>
        <w:rPr>
          <w:rFonts w:ascii="Times New Roman" w:hAnsi="Times New Roman"/>
          <w:b/>
          <w:sz w:val="28"/>
          <w:szCs w:val="28"/>
        </w:rPr>
      </w:pPr>
      <w:r w:rsidRPr="0082009A">
        <w:rPr>
          <w:rFonts w:ascii="Times New Roman" w:hAnsi="Times New Roman"/>
          <w:b/>
          <w:sz w:val="28"/>
          <w:szCs w:val="28"/>
        </w:rPr>
        <w:t>Материалы фонда оценочных средств</w:t>
      </w:r>
    </w:p>
    <w:p w:rsidR="00BC311A" w:rsidRPr="0082009A" w:rsidRDefault="0082009A" w:rsidP="00BC311A">
      <w:pPr>
        <w:spacing w:after="0" w:line="240" w:lineRule="auto"/>
        <w:jc w:val="center"/>
        <w:rPr>
          <w:rFonts w:ascii="Times New Roman" w:hAnsi="Times New Roman"/>
          <w:b/>
          <w:sz w:val="24"/>
          <w:szCs w:val="24"/>
        </w:rPr>
      </w:pPr>
      <w:r w:rsidRPr="00D07F23">
        <w:rPr>
          <w:rFonts w:ascii="Times New Roman" w:hAnsi="Times New Roman"/>
          <w:b/>
          <w:sz w:val="24"/>
          <w:szCs w:val="24"/>
        </w:rPr>
        <w:t>Перечень</w:t>
      </w:r>
      <w:r w:rsidR="00D27215" w:rsidRPr="00D07F23">
        <w:rPr>
          <w:rFonts w:ascii="Times New Roman" w:hAnsi="Times New Roman"/>
          <w:b/>
          <w:sz w:val="24"/>
          <w:szCs w:val="24"/>
        </w:rPr>
        <w:t xml:space="preserve"> и характеристика</w:t>
      </w:r>
      <w:r w:rsidR="00105454">
        <w:rPr>
          <w:rFonts w:ascii="Times New Roman" w:hAnsi="Times New Roman"/>
          <w:b/>
          <w:sz w:val="24"/>
          <w:szCs w:val="24"/>
        </w:rPr>
        <w:t xml:space="preserve"> </w:t>
      </w:r>
      <w:r w:rsidR="00BC311A" w:rsidRPr="00D07F23">
        <w:rPr>
          <w:rFonts w:ascii="Times New Roman" w:hAnsi="Times New Roman"/>
          <w:b/>
          <w:sz w:val="24"/>
          <w:szCs w:val="24"/>
        </w:rPr>
        <w:t>оценочных средств</w:t>
      </w:r>
    </w:p>
    <w:p w:rsidR="00BC311A" w:rsidRPr="0082009A" w:rsidRDefault="00BC311A" w:rsidP="00BC311A">
      <w:pPr>
        <w:spacing w:after="0" w:line="240" w:lineRule="auto"/>
        <w:rPr>
          <w:rFonts w:ascii="Times New Roman" w:hAnsi="Times New Roman"/>
          <w:sz w:val="24"/>
          <w:szCs w:val="24"/>
        </w:rPr>
      </w:pPr>
    </w:p>
    <w:tbl>
      <w:tblPr>
        <w:tblW w:w="9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1"/>
        <w:gridCol w:w="2292"/>
        <w:gridCol w:w="3790"/>
        <w:gridCol w:w="2332"/>
      </w:tblGrid>
      <w:tr w:rsidR="00BC311A" w:rsidRPr="0082009A" w:rsidTr="00865C11">
        <w:trPr>
          <w:tblHeader/>
          <w:jc w:val="center"/>
        </w:trPr>
        <w:tc>
          <w:tcPr>
            <w:tcW w:w="971" w:type="dxa"/>
            <w:vAlign w:val="center"/>
          </w:tcPr>
          <w:p w:rsidR="00BC311A" w:rsidRPr="0082009A" w:rsidRDefault="00BC311A" w:rsidP="00BC311A">
            <w:pPr>
              <w:spacing w:after="0" w:line="240" w:lineRule="auto"/>
              <w:jc w:val="center"/>
              <w:rPr>
                <w:rFonts w:ascii="Times New Roman" w:hAnsi="Times New Roman"/>
                <w:b/>
                <w:sz w:val="24"/>
                <w:szCs w:val="24"/>
              </w:rPr>
            </w:pPr>
            <w:r w:rsidRPr="0082009A">
              <w:rPr>
                <w:rFonts w:ascii="Times New Roman" w:hAnsi="Times New Roman"/>
                <w:b/>
                <w:sz w:val="24"/>
                <w:szCs w:val="24"/>
              </w:rPr>
              <w:t>№ п/п</w:t>
            </w:r>
          </w:p>
        </w:tc>
        <w:tc>
          <w:tcPr>
            <w:tcW w:w="2292" w:type="dxa"/>
            <w:vAlign w:val="center"/>
          </w:tcPr>
          <w:p w:rsidR="00BC311A" w:rsidRPr="0082009A" w:rsidRDefault="00BC311A" w:rsidP="00BC311A">
            <w:pPr>
              <w:spacing w:after="0" w:line="240" w:lineRule="auto"/>
              <w:jc w:val="center"/>
              <w:rPr>
                <w:rFonts w:ascii="Times New Roman" w:hAnsi="Times New Roman"/>
                <w:b/>
                <w:sz w:val="24"/>
                <w:szCs w:val="24"/>
              </w:rPr>
            </w:pPr>
            <w:r w:rsidRPr="0082009A">
              <w:rPr>
                <w:rFonts w:ascii="Times New Roman" w:hAnsi="Times New Roman"/>
                <w:b/>
                <w:sz w:val="24"/>
                <w:szCs w:val="24"/>
              </w:rPr>
              <w:t>Наименование оценочного средства</w:t>
            </w:r>
          </w:p>
        </w:tc>
        <w:tc>
          <w:tcPr>
            <w:tcW w:w="3790" w:type="dxa"/>
            <w:vAlign w:val="center"/>
          </w:tcPr>
          <w:p w:rsidR="00BC311A" w:rsidRPr="0082009A" w:rsidRDefault="00BC311A" w:rsidP="00BC311A">
            <w:pPr>
              <w:spacing w:after="0" w:line="240" w:lineRule="auto"/>
              <w:jc w:val="center"/>
              <w:rPr>
                <w:rFonts w:ascii="Times New Roman" w:hAnsi="Times New Roman"/>
                <w:b/>
                <w:sz w:val="24"/>
                <w:szCs w:val="24"/>
              </w:rPr>
            </w:pPr>
            <w:r w:rsidRPr="0082009A">
              <w:rPr>
                <w:rFonts w:ascii="Times New Roman" w:hAnsi="Times New Roman"/>
                <w:b/>
                <w:sz w:val="24"/>
                <w:szCs w:val="24"/>
              </w:rPr>
              <w:t>Краткая характеристика оценочного средства</w:t>
            </w:r>
          </w:p>
        </w:tc>
        <w:tc>
          <w:tcPr>
            <w:tcW w:w="2332" w:type="dxa"/>
            <w:vAlign w:val="center"/>
          </w:tcPr>
          <w:p w:rsidR="00BC311A" w:rsidRPr="0082009A" w:rsidRDefault="00BC311A" w:rsidP="00BC311A">
            <w:pPr>
              <w:spacing w:after="0" w:line="240" w:lineRule="auto"/>
              <w:jc w:val="center"/>
              <w:rPr>
                <w:rFonts w:ascii="Times New Roman" w:hAnsi="Times New Roman"/>
                <w:b/>
                <w:sz w:val="24"/>
                <w:szCs w:val="24"/>
              </w:rPr>
            </w:pPr>
            <w:r w:rsidRPr="0082009A">
              <w:rPr>
                <w:rFonts w:ascii="Times New Roman" w:hAnsi="Times New Roman"/>
                <w:b/>
                <w:sz w:val="24"/>
                <w:szCs w:val="24"/>
              </w:rPr>
              <w:t>Представление оценочного средства в фонде</w:t>
            </w:r>
          </w:p>
        </w:tc>
      </w:tr>
      <w:tr w:rsidR="00BC311A" w:rsidRPr="0082009A" w:rsidTr="00865C11">
        <w:trPr>
          <w:jc w:val="center"/>
        </w:trPr>
        <w:tc>
          <w:tcPr>
            <w:tcW w:w="971" w:type="dxa"/>
            <w:vAlign w:val="center"/>
          </w:tcPr>
          <w:p w:rsidR="00BC311A" w:rsidRPr="0082009A" w:rsidRDefault="00BC311A" w:rsidP="00BC311A">
            <w:pPr>
              <w:spacing w:after="0" w:line="240" w:lineRule="auto"/>
              <w:rPr>
                <w:rFonts w:ascii="Times New Roman" w:hAnsi="Times New Roman"/>
                <w:sz w:val="24"/>
                <w:szCs w:val="24"/>
              </w:rPr>
            </w:pPr>
          </w:p>
        </w:tc>
        <w:tc>
          <w:tcPr>
            <w:tcW w:w="8414" w:type="dxa"/>
            <w:gridSpan w:val="3"/>
            <w:vAlign w:val="center"/>
          </w:tcPr>
          <w:p w:rsidR="00BC311A" w:rsidRPr="0082009A" w:rsidRDefault="00BC311A" w:rsidP="00BC311A">
            <w:pPr>
              <w:spacing w:after="0" w:line="240" w:lineRule="auto"/>
              <w:jc w:val="center"/>
              <w:rPr>
                <w:rFonts w:ascii="Times New Roman" w:hAnsi="Times New Roman"/>
                <w:b/>
                <w:i/>
                <w:sz w:val="24"/>
                <w:szCs w:val="24"/>
              </w:rPr>
            </w:pPr>
            <w:r w:rsidRPr="0082009A">
              <w:rPr>
                <w:rFonts w:ascii="Times New Roman" w:hAnsi="Times New Roman"/>
                <w:b/>
                <w:i/>
                <w:sz w:val="24"/>
                <w:szCs w:val="24"/>
              </w:rPr>
              <w:t>Текущий контроль</w:t>
            </w:r>
          </w:p>
        </w:tc>
      </w:tr>
      <w:tr w:rsidR="00D27215" w:rsidRPr="0082009A" w:rsidTr="00865C11">
        <w:trPr>
          <w:jc w:val="center"/>
        </w:trPr>
        <w:tc>
          <w:tcPr>
            <w:tcW w:w="971" w:type="dxa"/>
            <w:vAlign w:val="center"/>
          </w:tcPr>
          <w:p w:rsidR="00D27215" w:rsidRPr="0082009A" w:rsidRDefault="00D27215" w:rsidP="00BC311A">
            <w:pPr>
              <w:numPr>
                <w:ilvl w:val="0"/>
                <w:numId w:val="2"/>
              </w:numPr>
              <w:spacing w:after="0" w:line="240" w:lineRule="auto"/>
              <w:ind w:left="0"/>
              <w:rPr>
                <w:rFonts w:ascii="Times New Roman" w:hAnsi="Times New Roman"/>
                <w:sz w:val="24"/>
                <w:szCs w:val="24"/>
              </w:rPr>
            </w:pPr>
          </w:p>
        </w:tc>
        <w:tc>
          <w:tcPr>
            <w:tcW w:w="2292" w:type="dxa"/>
          </w:tcPr>
          <w:p w:rsidR="00D27215" w:rsidRPr="0082009A" w:rsidRDefault="00D27215" w:rsidP="00FF2E3F">
            <w:pPr>
              <w:spacing w:after="0" w:line="240" w:lineRule="auto"/>
              <w:rPr>
                <w:rFonts w:ascii="Times New Roman" w:hAnsi="Times New Roman"/>
                <w:sz w:val="24"/>
                <w:szCs w:val="24"/>
              </w:rPr>
            </w:pPr>
            <w:r w:rsidRPr="0082009A">
              <w:rPr>
                <w:rFonts w:ascii="Times New Roman" w:hAnsi="Times New Roman"/>
                <w:sz w:val="24"/>
                <w:szCs w:val="24"/>
              </w:rPr>
              <w:t>Тест</w:t>
            </w:r>
          </w:p>
        </w:tc>
        <w:tc>
          <w:tcPr>
            <w:tcW w:w="3790" w:type="dxa"/>
          </w:tcPr>
          <w:p w:rsidR="00D27215" w:rsidRPr="0082009A" w:rsidRDefault="00D27215" w:rsidP="00FF2E3F">
            <w:pPr>
              <w:spacing w:after="0" w:line="240" w:lineRule="auto"/>
              <w:jc w:val="both"/>
              <w:rPr>
                <w:rFonts w:ascii="Times New Roman" w:hAnsi="Times New Roman"/>
                <w:sz w:val="24"/>
                <w:szCs w:val="24"/>
              </w:rPr>
            </w:pPr>
            <w:r w:rsidRPr="0082009A">
              <w:rPr>
                <w:rFonts w:ascii="Times New Roman" w:hAnsi="Times New Roman"/>
                <w:sz w:val="24"/>
                <w:szCs w:val="24"/>
              </w:rPr>
              <w:t>Система стандартизированных заданий, позволяющая автоматизировать процедуру измерения уровня знаний и умений обучающегося.</w:t>
            </w:r>
          </w:p>
        </w:tc>
        <w:tc>
          <w:tcPr>
            <w:tcW w:w="2332" w:type="dxa"/>
          </w:tcPr>
          <w:p w:rsidR="00D27215" w:rsidRPr="0082009A" w:rsidRDefault="00D27215" w:rsidP="00FF2E3F">
            <w:pPr>
              <w:spacing w:after="0" w:line="240" w:lineRule="auto"/>
              <w:jc w:val="both"/>
              <w:rPr>
                <w:rFonts w:ascii="Times New Roman" w:hAnsi="Times New Roman"/>
                <w:sz w:val="24"/>
                <w:szCs w:val="24"/>
              </w:rPr>
            </w:pPr>
            <w:r w:rsidRPr="0082009A">
              <w:rPr>
                <w:rFonts w:ascii="Times New Roman" w:hAnsi="Times New Roman"/>
                <w:sz w:val="24"/>
                <w:szCs w:val="24"/>
              </w:rPr>
              <w:t>Фонд тестовых заданий</w:t>
            </w:r>
          </w:p>
        </w:tc>
      </w:tr>
      <w:tr w:rsidR="00D27215" w:rsidRPr="0082009A" w:rsidTr="00865C11">
        <w:trPr>
          <w:jc w:val="center"/>
        </w:trPr>
        <w:tc>
          <w:tcPr>
            <w:tcW w:w="971" w:type="dxa"/>
            <w:vAlign w:val="center"/>
          </w:tcPr>
          <w:p w:rsidR="00D27215" w:rsidRPr="0082009A" w:rsidRDefault="00D27215" w:rsidP="00BC311A">
            <w:pPr>
              <w:numPr>
                <w:ilvl w:val="0"/>
                <w:numId w:val="2"/>
              </w:numPr>
              <w:spacing w:after="0" w:line="240" w:lineRule="auto"/>
              <w:ind w:left="0"/>
              <w:rPr>
                <w:rFonts w:ascii="Times New Roman" w:hAnsi="Times New Roman"/>
                <w:sz w:val="24"/>
                <w:szCs w:val="24"/>
              </w:rPr>
            </w:pPr>
          </w:p>
        </w:tc>
        <w:tc>
          <w:tcPr>
            <w:tcW w:w="2292" w:type="dxa"/>
            <w:vAlign w:val="center"/>
          </w:tcPr>
          <w:p w:rsidR="00D27215" w:rsidRPr="0082009A" w:rsidRDefault="00D27215" w:rsidP="00FF2E3F">
            <w:pPr>
              <w:spacing w:after="0" w:line="240" w:lineRule="auto"/>
              <w:rPr>
                <w:rFonts w:ascii="Times New Roman" w:hAnsi="Times New Roman"/>
                <w:sz w:val="24"/>
                <w:szCs w:val="24"/>
              </w:rPr>
            </w:pPr>
            <w:r w:rsidRPr="0082009A">
              <w:rPr>
                <w:rFonts w:ascii="Times New Roman" w:hAnsi="Times New Roman"/>
                <w:sz w:val="24"/>
                <w:szCs w:val="24"/>
              </w:rPr>
              <w:t>Реферат</w:t>
            </w:r>
          </w:p>
        </w:tc>
        <w:tc>
          <w:tcPr>
            <w:tcW w:w="3790" w:type="dxa"/>
            <w:vAlign w:val="center"/>
          </w:tcPr>
          <w:p w:rsidR="00D27215" w:rsidRPr="0082009A" w:rsidRDefault="00D27215" w:rsidP="00FF2E3F">
            <w:pPr>
              <w:spacing w:after="0" w:line="240" w:lineRule="auto"/>
              <w:rPr>
                <w:rFonts w:ascii="Times New Roman" w:hAnsi="Times New Roman"/>
                <w:sz w:val="24"/>
                <w:szCs w:val="24"/>
              </w:rPr>
            </w:pPr>
            <w:r w:rsidRPr="0082009A">
              <w:rPr>
                <w:rFonts w:ascii="Times New Roman" w:hAnsi="Times New Roman"/>
                <w:sz w:val="24"/>
                <w:szCs w:val="24"/>
              </w:rPr>
              <w:t>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tc>
        <w:tc>
          <w:tcPr>
            <w:tcW w:w="2332" w:type="dxa"/>
            <w:vAlign w:val="center"/>
          </w:tcPr>
          <w:p w:rsidR="00D27215" w:rsidRPr="0082009A" w:rsidRDefault="00D27215" w:rsidP="00FF2E3F">
            <w:pPr>
              <w:spacing w:after="0" w:line="240" w:lineRule="auto"/>
              <w:rPr>
                <w:rFonts w:ascii="Times New Roman" w:hAnsi="Times New Roman"/>
                <w:sz w:val="24"/>
                <w:szCs w:val="24"/>
              </w:rPr>
            </w:pPr>
            <w:r w:rsidRPr="0082009A">
              <w:rPr>
                <w:rFonts w:ascii="Times New Roman" w:hAnsi="Times New Roman"/>
                <w:sz w:val="24"/>
                <w:szCs w:val="24"/>
              </w:rPr>
              <w:t>Темы рефератов</w:t>
            </w:r>
          </w:p>
        </w:tc>
      </w:tr>
      <w:tr w:rsidR="00865C11" w:rsidRPr="0082009A" w:rsidTr="00865C11">
        <w:trPr>
          <w:jc w:val="center"/>
        </w:trPr>
        <w:tc>
          <w:tcPr>
            <w:tcW w:w="971" w:type="dxa"/>
            <w:vAlign w:val="center"/>
          </w:tcPr>
          <w:p w:rsidR="00865C11" w:rsidRPr="0082009A" w:rsidRDefault="00865C11" w:rsidP="00D0182B">
            <w:pPr>
              <w:numPr>
                <w:ilvl w:val="0"/>
                <w:numId w:val="2"/>
              </w:numPr>
              <w:spacing w:after="0" w:line="240" w:lineRule="auto"/>
              <w:ind w:left="0"/>
              <w:rPr>
                <w:rFonts w:ascii="Times New Roman" w:hAnsi="Times New Roman"/>
                <w:sz w:val="24"/>
                <w:szCs w:val="24"/>
              </w:rPr>
            </w:pPr>
          </w:p>
        </w:tc>
        <w:tc>
          <w:tcPr>
            <w:tcW w:w="2292" w:type="dxa"/>
          </w:tcPr>
          <w:p w:rsidR="00865C11" w:rsidRPr="0001608C" w:rsidRDefault="00865C11" w:rsidP="00D0182B">
            <w:pPr>
              <w:spacing w:after="0" w:line="240" w:lineRule="auto"/>
              <w:rPr>
                <w:rFonts w:ascii="Times New Roman" w:hAnsi="Times New Roman"/>
                <w:sz w:val="24"/>
                <w:szCs w:val="24"/>
              </w:rPr>
            </w:pPr>
            <w:r>
              <w:rPr>
                <w:rFonts w:ascii="Times New Roman" w:hAnsi="Times New Roman"/>
                <w:bCs/>
                <w:color w:val="000000"/>
                <w:sz w:val="24"/>
                <w:szCs w:val="24"/>
              </w:rPr>
              <w:t>Терми</w:t>
            </w:r>
            <w:r w:rsidRPr="0001608C">
              <w:rPr>
                <w:rFonts w:ascii="Times New Roman" w:hAnsi="Times New Roman"/>
                <w:bCs/>
                <w:color w:val="000000"/>
                <w:sz w:val="24"/>
                <w:szCs w:val="24"/>
              </w:rPr>
              <w:t>нологический  диктант</w:t>
            </w:r>
          </w:p>
        </w:tc>
        <w:tc>
          <w:tcPr>
            <w:tcW w:w="3790" w:type="dxa"/>
          </w:tcPr>
          <w:p w:rsidR="00865C11" w:rsidRDefault="00865C11" w:rsidP="00D0182B">
            <w:pPr>
              <w:spacing w:after="0" w:line="240" w:lineRule="auto"/>
              <w:rPr>
                <w:rFonts w:ascii="Times New Roman" w:hAnsi="Times New Roman"/>
                <w:sz w:val="24"/>
                <w:szCs w:val="24"/>
                <w:lang w:eastAsia="en-US"/>
              </w:rPr>
            </w:pPr>
            <w:r>
              <w:rPr>
                <w:rFonts w:ascii="Times New Roman" w:hAnsi="Times New Roman"/>
                <w:sz w:val="24"/>
                <w:szCs w:val="24"/>
                <w:lang w:eastAsia="en-US"/>
              </w:rPr>
              <w:t>Средство контроля, организованное как диктант, проводимый преподавателем в виде утверждений по темам, связанным с изучаемой дисциплиной, и рассчитанное на выяснение объема знаний обучающегося по определенному разделу, теме, проблеме и т.п. Обучаемый на каждое утверждение должен дать положительный или отрицательный ответ в письменной форме.</w:t>
            </w:r>
          </w:p>
        </w:tc>
        <w:tc>
          <w:tcPr>
            <w:tcW w:w="2332" w:type="dxa"/>
          </w:tcPr>
          <w:p w:rsidR="00865C11" w:rsidRDefault="00865C11" w:rsidP="00D0182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Вопросы терминологического диктанта по темам дисциплины </w:t>
            </w:r>
          </w:p>
        </w:tc>
      </w:tr>
      <w:tr w:rsidR="00105454" w:rsidRPr="0082009A" w:rsidTr="00865C11">
        <w:trPr>
          <w:jc w:val="center"/>
        </w:trPr>
        <w:tc>
          <w:tcPr>
            <w:tcW w:w="971" w:type="dxa"/>
            <w:vAlign w:val="center"/>
          </w:tcPr>
          <w:p w:rsidR="00105454" w:rsidRPr="0082009A" w:rsidRDefault="00105454" w:rsidP="00BC311A">
            <w:pPr>
              <w:numPr>
                <w:ilvl w:val="0"/>
                <w:numId w:val="2"/>
              </w:numPr>
              <w:spacing w:after="0" w:line="240" w:lineRule="auto"/>
              <w:ind w:left="0"/>
              <w:rPr>
                <w:rFonts w:ascii="Times New Roman" w:hAnsi="Times New Roman"/>
                <w:sz w:val="24"/>
                <w:szCs w:val="24"/>
              </w:rPr>
            </w:pPr>
          </w:p>
        </w:tc>
        <w:tc>
          <w:tcPr>
            <w:tcW w:w="2292" w:type="dxa"/>
            <w:vAlign w:val="center"/>
          </w:tcPr>
          <w:p w:rsidR="00105454" w:rsidRPr="0082009A" w:rsidRDefault="00105454" w:rsidP="00FF2E3F">
            <w:pPr>
              <w:spacing w:after="0" w:line="240" w:lineRule="auto"/>
              <w:rPr>
                <w:rFonts w:ascii="Times New Roman" w:hAnsi="Times New Roman"/>
                <w:sz w:val="24"/>
                <w:szCs w:val="24"/>
              </w:rPr>
            </w:pPr>
            <w:r w:rsidRPr="00105454">
              <w:rPr>
                <w:rFonts w:ascii="Times New Roman" w:hAnsi="Times New Roman"/>
                <w:sz w:val="24"/>
                <w:szCs w:val="24"/>
              </w:rPr>
              <w:t>Письменная контрольная работа (контрольная точка)</w:t>
            </w:r>
          </w:p>
        </w:tc>
        <w:tc>
          <w:tcPr>
            <w:tcW w:w="3790" w:type="dxa"/>
            <w:vAlign w:val="center"/>
          </w:tcPr>
          <w:p w:rsidR="00105454" w:rsidRPr="0082009A" w:rsidRDefault="00105454" w:rsidP="00FF2E3F">
            <w:pPr>
              <w:spacing w:after="0" w:line="240" w:lineRule="auto"/>
              <w:ind w:firstLine="28"/>
              <w:rPr>
                <w:rFonts w:ascii="Times New Roman" w:hAnsi="Times New Roman"/>
                <w:sz w:val="24"/>
                <w:szCs w:val="24"/>
              </w:rPr>
            </w:pPr>
            <w:r w:rsidRPr="00CF797D">
              <w:rPr>
                <w:rFonts w:ascii="Times New Roman" w:hAnsi="Times New Roman"/>
                <w:sz w:val="24"/>
                <w:szCs w:val="24"/>
              </w:rPr>
              <w:t>Средство проверки умений применять полученные знания для решения задач определенного типа по теме или разделу</w:t>
            </w:r>
          </w:p>
        </w:tc>
        <w:tc>
          <w:tcPr>
            <w:tcW w:w="2332" w:type="dxa"/>
            <w:vAlign w:val="center"/>
          </w:tcPr>
          <w:p w:rsidR="00105454" w:rsidRPr="0082009A" w:rsidRDefault="00F066E5" w:rsidP="00D07F23">
            <w:pPr>
              <w:spacing w:after="0" w:line="240" w:lineRule="auto"/>
              <w:rPr>
                <w:rFonts w:ascii="Times New Roman" w:hAnsi="Times New Roman"/>
                <w:sz w:val="24"/>
                <w:szCs w:val="24"/>
              </w:rPr>
            </w:pPr>
            <w:r>
              <w:rPr>
                <w:rFonts w:ascii="Times New Roman" w:hAnsi="Times New Roman"/>
                <w:sz w:val="24"/>
                <w:szCs w:val="24"/>
              </w:rPr>
              <w:t>Комплект</w:t>
            </w:r>
            <w:r w:rsidR="00105454">
              <w:rPr>
                <w:rFonts w:ascii="Times New Roman" w:hAnsi="Times New Roman"/>
                <w:sz w:val="24"/>
                <w:szCs w:val="24"/>
              </w:rPr>
              <w:t xml:space="preserve"> контрольных работ</w:t>
            </w:r>
          </w:p>
        </w:tc>
      </w:tr>
      <w:tr w:rsidR="00D27215" w:rsidRPr="0082009A" w:rsidTr="00865C11">
        <w:trPr>
          <w:trHeight w:val="20"/>
          <w:jc w:val="center"/>
        </w:trPr>
        <w:tc>
          <w:tcPr>
            <w:tcW w:w="971" w:type="dxa"/>
          </w:tcPr>
          <w:p w:rsidR="00D27215" w:rsidRPr="0082009A" w:rsidRDefault="00D27215" w:rsidP="00BC311A">
            <w:pPr>
              <w:spacing w:after="0" w:line="240" w:lineRule="auto"/>
              <w:jc w:val="both"/>
              <w:rPr>
                <w:rFonts w:ascii="Times New Roman" w:hAnsi="Times New Roman"/>
                <w:sz w:val="24"/>
                <w:szCs w:val="24"/>
              </w:rPr>
            </w:pPr>
          </w:p>
        </w:tc>
        <w:tc>
          <w:tcPr>
            <w:tcW w:w="8414" w:type="dxa"/>
            <w:gridSpan w:val="3"/>
            <w:vAlign w:val="center"/>
          </w:tcPr>
          <w:p w:rsidR="00D27215" w:rsidRPr="0082009A" w:rsidRDefault="00D27215" w:rsidP="00BC311A">
            <w:pPr>
              <w:spacing w:after="0" w:line="240" w:lineRule="auto"/>
              <w:jc w:val="center"/>
              <w:rPr>
                <w:rFonts w:ascii="Times New Roman" w:hAnsi="Times New Roman"/>
                <w:b/>
                <w:i/>
                <w:sz w:val="24"/>
                <w:szCs w:val="24"/>
              </w:rPr>
            </w:pPr>
            <w:r w:rsidRPr="0082009A">
              <w:rPr>
                <w:rFonts w:ascii="Times New Roman" w:hAnsi="Times New Roman"/>
                <w:b/>
                <w:i/>
                <w:sz w:val="24"/>
                <w:szCs w:val="24"/>
              </w:rPr>
              <w:t>Промежуточная аттестация</w:t>
            </w:r>
          </w:p>
        </w:tc>
      </w:tr>
      <w:tr w:rsidR="00D27215" w:rsidRPr="0082009A" w:rsidTr="00865C11">
        <w:trPr>
          <w:trHeight w:val="20"/>
          <w:jc w:val="center"/>
        </w:trPr>
        <w:tc>
          <w:tcPr>
            <w:tcW w:w="971" w:type="dxa"/>
          </w:tcPr>
          <w:p w:rsidR="00D27215" w:rsidRPr="0082009A" w:rsidRDefault="00D27215" w:rsidP="00BC311A">
            <w:pPr>
              <w:numPr>
                <w:ilvl w:val="0"/>
                <w:numId w:val="2"/>
              </w:numPr>
              <w:spacing w:after="0" w:line="240" w:lineRule="auto"/>
              <w:ind w:left="0"/>
              <w:jc w:val="both"/>
              <w:rPr>
                <w:rFonts w:ascii="Times New Roman" w:hAnsi="Times New Roman"/>
                <w:sz w:val="24"/>
                <w:szCs w:val="24"/>
              </w:rPr>
            </w:pPr>
          </w:p>
        </w:tc>
        <w:tc>
          <w:tcPr>
            <w:tcW w:w="2292" w:type="dxa"/>
            <w:vAlign w:val="center"/>
          </w:tcPr>
          <w:p w:rsidR="00D27215" w:rsidRPr="0082009A" w:rsidRDefault="00405C0F" w:rsidP="00405C0F">
            <w:pPr>
              <w:spacing w:after="0" w:line="240" w:lineRule="auto"/>
              <w:rPr>
                <w:rFonts w:ascii="Times New Roman" w:hAnsi="Times New Roman"/>
                <w:sz w:val="24"/>
                <w:szCs w:val="24"/>
              </w:rPr>
            </w:pPr>
            <w:r>
              <w:rPr>
                <w:rFonts w:ascii="Times New Roman" w:hAnsi="Times New Roman"/>
                <w:sz w:val="24"/>
                <w:szCs w:val="24"/>
              </w:rPr>
              <w:t>З</w:t>
            </w:r>
            <w:r w:rsidR="00D27215" w:rsidRPr="0082009A">
              <w:rPr>
                <w:rFonts w:ascii="Times New Roman" w:hAnsi="Times New Roman"/>
                <w:sz w:val="24"/>
                <w:szCs w:val="24"/>
              </w:rPr>
              <w:t>ачет</w:t>
            </w:r>
          </w:p>
        </w:tc>
        <w:tc>
          <w:tcPr>
            <w:tcW w:w="3790" w:type="dxa"/>
            <w:vAlign w:val="center"/>
          </w:tcPr>
          <w:p w:rsidR="00D27215" w:rsidRPr="0082009A" w:rsidRDefault="00D27215" w:rsidP="00BC311A">
            <w:pPr>
              <w:spacing w:after="0" w:line="240" w:lineRule="auto"/>
              <w:ind w:firstLine="28"/>
              <w:rPr>
                <w:rFonts w:ascii="Times New Roman" w:hAnsi="Times New Roman"/>
                <w:sz w:val="24"/>
                <w:szCs w:val="24"/>
              </w:rPr>
            </w:pPr>
          </w:p>
        </w:tc>
        <w:tc>
          <w:tcPr>
            <w:tcW w:w="2332" w:type="dxa"/>
            <w:vAlign w:val="center"/>
          </w:tcPr>
          <w:p w:rsidR="00D27215" w:rsidRPr="0082009A" w:rsidRDefault="00D27215" w:rsidP="00D27215">
            <w:pPr>
              <w:spacing w:after="0" w:line="240" w:lineRule="auto"/>
              <w:rPr>
                <w:rFonts w:ascii="Times New Roman" w:hAnsi="Times New Roman"/>
                <w:sz w:val="24"/>
                <w:szCs w:val="24"/>
              </w:rPr>
            </w:pPr>
            <w:r w:rsidRPr="0082009A">
              <w:rPr>
                <w:rFonts w:ascii="Times New Roman" w:hAnsi="Times New Roman"/>
                <w:sz w:val="24"/>
                <w:szCs w:val="24"/>
              </w:rPr>
              <w:t>Перечень вопросов к зачету</w:t>
            </w:r>
          </w:p>
        </w:tc>
      </w:tr>
    </w:tbl>
    <w:p w:rsidR="00BC311A" w:rsidRPr="0082009A" w:rsidRDefault="00BC311A" w:rsidP="00BC311A">
      <w:pPr>
        <w:spacing w:after="0" w:line="360" w:lineRule="auto"/>
        <w:ind w:firstLine="567"/>
        <w:jc w:val="both"/>
        <w:rPr>
          <w:rFonts w:ascii="Times New Roman" w:hAnsi="Times New Roman"/>
          <w:b/>
          <w:bCs/>
          <w:color w:val="000000"/>
          <w:sz w:val="24"/>
          <w:szCs w:val="24"/>
        </w:rPr>
      </w:pPr>
    </w:p>
    <w:p w:rsidR="0082009A" w:rsidRPr="0082009A" w:rsidRDefault="0082009A">
      <w:pPr>
        <w:spacing w:after="160" w:line="259" w:lineRule="auto"/>
        <w:rPr>
          <w:rFonts w:ascii="Times New Roman" w:hAnsi="Times New Roman"/>
          <w:b/>
          <w:i/>
          <w:sz w:val="28"/>
          <w:szCs w:val="28"/>
        </w:rPr>
      </w:pPr>
      <w:r w:rsidRPr="0082009A">
        <w:rPr>
          <w:rFonts w:ascii="Times New Roman" w:hAnsi="Times New Roman"/>
          <w:b/>
          <w:i/>
          <w:sz w:val="28"/>
          <w:szCs w:val="28"/>
        </w:rPr>
        <w:br w:type="page"/>
      </w:r>
    </w:p>
    <w:p w:rsidR="00D07F23" w:rsidRPr="0082009A" w:rsidRDefault="00D07F23" w:rsidP="00D07F23">
      <w:pPr>
        <w:pStyle w:val="Default"/>
        <w:jc w:val="center"/>
        <w:rPr>
          <w:sz w:val="36"/>
          <w:szCs w:val="36"/>
        </w:rPr>
      </w:pPr>
      <w:r>
        <w:rPr>
          <w:b/>
          <w:bCs/>
          <w:sz w:val="36"/>
          <w:szCs w:val="36"/>
        </w:rPr>
        <w:lastRenderedPageBreak/>
        <w:t>Фонд</w:t>
      </w:r>
      <w:r w:rsidRPr="0082009A">
        <w:rPr>
          <w:b/>
          <w:bCs/>
          <w:sz w:val="36"/>
          <w:szCs w:val="36"/>
        </w:rPr>
        <w:t xml:space="preserve"> тестовы</w:t>
      </w:r>
      <w:r>
        <w:rPr>
          <w:b/>
          <w:bCs/>
          <w:sz w:val="36"/>
          <w:szCs w:val="36"/>
        </w:rPr>
        <w:t>х</w:t>
      </w:r>
      <w:r w:rsidRPr="0082009A">
        <w:rPr>
          <w:b/>
          <w:bCs/>
          <w:sz w:val="36"/>
          <w:szCs w:val="36"/>
        </w:rPr>
        <w:t xml:space="preserve"> заданий </w:t>
      </w:r>
    </w:p>
    <w:p w:rsidR="00D07F23" w:rsidRPr="0082009A" w:rsidRDefault="00D07F23" w:rsidP="00D07F23">
      <w:pPr>
        <w:spacing w:after="0" w:line="240" w:lineRule="auto"/>
        <w:ind w:right="-1"/>
        <w:jc w:val="center"/>
        <w:rPr>
          <w:rFonts w:ascii="Times New Roman" w:hAnsi="Times New Roman"/>
          <w:bCs/>
          <w:szCs w:val="28"/>
        </w:rPr>
      </w:pPr>
    </w:p>
    <w:p w:rsidR="003973E8" w:rsidRPr="003973E8" w:rsidRDefault="003973E8" w:rsidP="003973E8">
      <w:pPr>
        <w:spacing w:line="240" w:lineRule="auto"/>
        <w:ind w:firstLine="708"/>
        <w:rPr>
          <w:rFonts w:ascii="Times New Roman" w:hAnsi="Times New Roman"/>
          <w:b/>
          <w:sz w:val="24"/>
          <w:szCs w:val="24"/>
        </w:rPr>
      </w:pPr>
      <w:r w:rsidRPr="003973E8">
        <w:rPr>
          <w:rFonts w:ascii="Times New Roman" w:hAnsi="Times New Roman"/>
          <w:b/>
          <w:sz w:val="24"/>
          <w:szCs w:val="24"/>
        </w:rPr>
        <w:t>1. Цели стандартизации:</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а)</w:t>
      </w:r>
      <w:r w:rsidRPr="003973E8">
        <w:rPr>
          <w:rFonts w:ascii="Times New Roman" w:hAnsi="Times New Roman"/>
          <w:b/>
          <w:sz w:val="24"/>
          <w:szCs w:val="24"/>
        </w:rPr>
        <w:t xml:space="preserve"> </w:t>
      </w:r>
      <w:r w:rsidRPr="003973E8">
        <w:rPr>
          <w:rFonts w:ascii="Times New Roman" w:hAnsi="Times New Roman"/>
          <w:sz w:val="24"/>
          <w:szCs w:val="24"/>
        </w:rPr>
        <w:t>установление обязательных норм и требований</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б) установление рекомендательных норм и требований,</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в) устранение технических барьеров в международной торговле.</w:t>
      </w:r>
    </w:p>
    <w:p w:rsidR="003973E8" w:rsidRPr="003973E8" w:rsidRDefault="003973E8" w:rsidP="003973E8">
      <w:pPr>
        <w:spacing w:line="240" w:lineRule="auto"/>
        <w:ind w:firstLine="708"/>
        <w:rPr>
          <w:rFonts w:ascii="Times New Roman" w:hAnsi="Times New Roman"/>
          <w:b/>
          <w:sz w:val="24"/>
          <w:szCs w:val="24"/>
        </w:rPr>
      </w:pPr>
      <w:r w:rsidRPr="003973E8">
        <w:rPr>
          <w:rFonts w:ascii="Times New Roman" w:hAnsi="Times New Roman"/>
          <w:b/>
          <w:sz w:val="24"/>
          <w:szCs w:val="24"/>
        </w:rPr>
        <w:t>2. Обязательный для выполнения нормативный документ — это:</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а) национальный (государственный) стандарт</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б) технический регламент</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в) стандарт предприятия</w:t>
      </w:r>
    </w:p>
    <w:p w:rsidR="003973E8" w:rsidRPr="003973E8" w:rsidRDefault="003973E8" w:rsidP="003973E8">
      <w:pPr>
        <w:spacing w:line="240" w:lineRule="auto"/>
        <w:ind w:firstLine="708"/>
        <w:rPr>
          <w:rFonts w:ascii="Times New Roman" w:hAnsi="Times New Roman"/>
          <w:b/>
          <w:sz w:val="24"/>
          <w:szCs w:val="24"/>
        </w:rPr>
      </w:pPr>
      <w:r w:rsidRPr="003973E8">
        <w:rPr>
          <w:rFonts w:ascii="Times New Roman" w:hAnsi="Times New Roman"/>
          <w:b/>
          <w:sz w:val="24"/>
          <w:szCs w:val="24"/>
        </w:rPr>
        <w:t>3.Международные стандарты могут применяться в России</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а) после введения требований международного стандарта ГОСТ Р</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б) до принятия в качестве ГОСТ Р</w:t>
      </w:r>
    </w:p>
    <w:p w:rsidR="003973E8" w:rsidRPr="003973E8" w:rsidRDefault="003973E8" w:rsidP="003973E8">
      <w:pPr>
        <w:spacing w:line="240" w:lineRule="auto"/>
        <w:ind w:firstLine="708"/>
        <w:rPr>
          <w:rFonts w:ascii="Times New Roman" w:hAnsi="Times New Roman"/>
          <w:b/>
          <w:sz w:val="24"/>
          <w:szCs w:val="24"/>
        </w:rPr>
      </w:pPr>
      <w:r w:rsidRPr="003973E8">
        <w:rPr>
          <w:rFonts w:ascii="Times New Roman" w:hAnsi="Times New Roman"/>
          <w:b/>
          <w:sz w:val="24"/>
          <w:szCs w:val="24"/>
        </w:rPr>
        <w:t>4. Организация и принципы стандартизации в РФ определены</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а) законом  «О защите прав потребителей»</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б) законом «О стандартизации»</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в) постановление Правительства РФ</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г) приказом Госстандарта РФ</w:t>
      </w:r>
    </w:p>
    <w:p w:rsidR="003973E8" w:rsidRPr="003973E8" w:rsidRDefault="003973E8" w:rsidP="003973E8">
      <w:pPr>
        <w:spacing w:line="240" w:lineRule="auto"/>
        <w:ind w:firstLine="708"/>
        <w:rPr>
          <w:rFonts w:ascii="Times New Roman" w:hAnsi="Times New Roman"/>
          <w:b/>
          <w:sz w:val="24"/>
          <w:szCs w:val="24"/>
        </w:rPr>
      </w:pPr>
      <w:r w:rsidRPr="003973E8">
        <w:rPr>
          <w:rFonts w:ascii="Times New Roman" w:hAnsi="Times New Roman"/>
          <w:b/>
          <w:sz w:val="24"/>
          <w:szCs w:val="24"/>
        </w:rPr>
        <w:t>5. К функциям ТК по стандартизации относится:</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а) определение концепции стандартизации в отрасли,</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б) участие в международной стандартизации,</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в) привлечение предприятий (организаций) к обязательному участию в стандартизации.</w:t>
      </w:r>
    </w:p>
    <w:p w:rsidR="003973E8" w:rsidRPr="003973E8" w:rsidRDefault="003973E8" w:rsidP="003973E8">
      <w:pPr>
        <w:spacing w:line="240" w:lineRule="auto"/>
        <w:ind w:firstLine="708"/>
        <w:rPr>
          <w:rFonts w:ascii="Times New Roman" w:hAnsi="Times New Roman"/>
          <w:b/>
          <w:sz w:val="24"/>
          <w:szCs w:val="24"/>
        </w:rPr>
      </w:pPr>
      <w:r w:rsidRPr="003973E8">
        <w:rPr>
          <w:rFonts w:ascii="Times New Roman" w:hAnsi="Times New Roman"/>
          <w:b/>
          <w:sz w:val="24"/>
          <w:szCs w:val="24"/>
        </w:rPr>
        <w:t>6. Госнадзор контролирует на предприятии:</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а) соблюдение требований государственных стандартов,</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б) соблюдение обязательных требований государственных стандартов,</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в) сертифицированную продукцию</w:t>
      </w:r>
    </w:p>
    <w:p w:rsidR="003973E8" w:rsidRPr="003973E8" w:rsidRDefault="003973E8" w:rsidP="003973E8">
      <w:pPr>
        <w:spacing w:line="240" w:lineRule="auto"/>
        <w:ind w:firstLine="708"/>
        <w:rPr>
          <w:rFonts w:ascii="Times New Roman" w:hAnsi="Times New Roman"/>
          <w:b/>
          <w:sz w:val="24"/>
          <w:szCs w:val="24"/>
        </w:rPr>
      </w:pPr>
      <w:r w:rsidRPr="003973E8">
        <w:rPr>
          <w:rFonts w:ascii="Times New Roman" w:hAnsi="Times New Roman"/>
          <w:b/>
          <w:sz w:val="24"/>
          <w:szCs w:val="24"/>
        </w:rPr>
        <w:t>7.Специализированным источником информации по стандартизации в Мире являются:</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а) отраслевые журналы</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б) ИНФКО/ИСО</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в) Госстандарт РФ</w:t>
      </w:r>
    </w:p>
    <w:p w:rsidR="003973E8" w:rsidRPr="003973E8" w:rsidRDefault="003973E8" w:rsidP="003973E8">
      <w:pPr>
        <w:spacing w:line="240" w:lineRule="auto"/>
        <w:ind w:firstLine="708"/>
        <w:rPr>
          <w:rFonts w:ascii="Times New Roman" w:hAnsi="Times New Roman"/>
          <w:b/>
          <w:sz w:val="24"/>
          <w:szCs w:val="24"/>
        </w:rPr>
      </w:pPr>
      <w:r w:rsidRPr="003973E8">
        <w:rPr>
          <w:rFonts w:ascii="Times New Roman" w:hAnsi="Times New Roman"/>
          <w:sz w:val="24"/>
          <w:szCs w:val="24"/>
        </w:rPr>
        <w:lastRenderedPageBreak/>
        <w:t xml:space="preserve">8. </w:t>
      </w:r>
      <w:r w:rsidRPr="003973E8">
        <w:rPr>
          <w:rFonts w:ascii="Times New Roman" w:hAnsi="Times New Roman"/>
          <w:b/>
          <w:sz w:val="24"/>
          <w:szCs w:val="24"/>
        </w:rPr>
        <w:t>Пользуясь ИНТЕРНЕТ, можно установить контакты с информационны</w:t>
      </w:r>
      <w:r w:rsidRPr="003973E8">
        <w:rPr>
          <w:rFonts w:ascii="Times New Roman" w:hAnsi="Times New Roman"/>
          <w:b/>
          <w:sz w:val="24"/>
          <w:szCs w:val="24"/>
        </w:rPr>
        <w:softHyphen/>
        <w:t>ми системами различных международных организаций через посредство:</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а) ИСОНЕТ</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б) Госстандарта РФ.</w:t>
      </w:r>
    </w:p>
    <w:p w:rsidR="003973E8" w:rsidRPr="003973E8" w:rsidRDefault="003973E8" w:rsidP="003973E8">
      <w:pPr>
        <w:spacing w:line="240" w:lineRule="auto"/>
        <w:ind w:firstLine="708"/>
        <w:rPr>
          <w:rFonts w:ascii="Times New Roman" w:hAnsi="Times New Roman"/>
          <w:b/>
          <w:sz w:val="24"/>
          <w:szCs w:val="24"/>
        </w:rPr>
      </w:pPr>
      <w:r w:rsidRPr="003973E8">
        <w:rPr>
          <w:rFonts w:ascii="Times New Roman" w:hAnsi="Times New Roman"/>
          <w:sz w:val="24"/>
          <w:szCs w:val="24"/>
        </w:rPr>
        <w:t xml:space="preserve">9. </w:t>
      </w:r>
      <w:r w:rsidRPr="003973E8">
        <w:rPr>
          <w:rFonts w:ascii="Times New Roman" w:hAnsi="Times New Roman"/>
          <w:b/>
          <w:sz w:val="24"/>
          <w:szCs w:val="24"/>
        </w:rPr>
        <w:t>Национальный информационный центр ИСОНЕТ в России:</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а) Госстандарт РФ</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б) ВНИИКИ</w:t>
      </w:r>
    </w:p>
    <w:p w:rsidR="003973E8" w:rsidRPr="003973E8" w:rsidRDefault="003973E8" w:rsidP="003973E8">
      <w:pPr>
        <w:spacing w:line="240" w:lineRule="auto"/>
        <w:ind w:firstLine="708"/>
        <w:rPr>
          <w:rFonts w:ascii="Times New Roman" w:hAnsi="Times New Roman"/>
          <w:sz w:val="24"/>
          <w:szCs w:val="24"/>
        </w:rPr>
      </w:pPr>
      <w:r w:rsidRPr="003973E8">
        <w:rPr>
          <w:rFonts w:ascii="Times New Roman" w:hAnsi="Times New Roman"/>
          <w:sz w:val="24"/>
          <w:szCs w:val="24"/>
        </w:rPr>
        <w:t>в) Издательство стандартов</w:t>
      </w:r>
    </w:p>
    <w:p w:rsidR="003973E8" w:rsidRPr="003973E8" w:rsidRDefault="003973E8" w:rsidP="003973E8">
      <w:pPr>
        <w:spacing w:line="240" w:lineRule="auto"/>
        <w:ind w:firstLine="708"/>
        <w:rPr>
          <w:rFonts w:ascii="Times New Roman" w:hAnsi="Times New Roman"/>
          <w:sz w:val="24"/>
          <w:szCs w:val="24"/>
        </w:rPr>
      </w:pPr>
    </w:p>
    <w:p w:rsidR="003973E8" w:rsidRPr="003973E8" w:rsidRDefault="003973E8" w:rsidP="003973E8">
      <w:pPr>
        <w:spacing w:before="100" w:after="100" w:line="240" w:lineRule="auto"/>
        <w:ind w:firstLine="284"/>
        <w:rPr>
          <w:rFonts w:ascii="Times New Roman" w:hAnsi="Times New Roman"/>
          <w:b/>
          <w:snapToGrid w:val="0"/>
          <w:sz w:val="24"/>
          <w:szCs w:val="24"/>
        </w:rPr>
      </w:pPr>
      <w:r w:rsidRPr="003973E8">
        <w:rPr>
          <w:rFonts w:ascii="Times New Roman" w:hAnsi="Times New Roman"/>
          <w:b/>
          <w:snapToGrid w:val="0"/>
          <w:sz w:val="24"/>
          <w:szCs w:val="24"/>
        </w:rPr>
        <w:t>10. К приоритетным задачам, связанным с совершенствованием стандартов в РФ, отнесены:</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а) развитие экспорта товаров</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б) утилизация отходов</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в) охрана труда</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в) контроль качества продукции</w:t>
      </w:r>
    </w:p>
    <w:p w:rsidR="003973E8" w:rsidRPr="003973E8" w:rsidRDefault="003973E8" w:rsidP="003973E8">
      <w:pPr>
        <w:spacing w:before="100" w:after="100" w:line="240" w:lineRule="auto"/>
        <w:ind w:firstLine="284"/>
        <w:rPr>
          <w:rFonts w:ascii="Times New Roman" w:hAnsi="Times New Roman"/>
          <w:b/>
          <w:snapToGrid w:val="0"/>
          <w:sz w:val="24"/>
          <w:szCs w:val="24"/>
        </w:rPr>
      </w:pPr>
      <w:r w:rsidRPr="003973E8">
        <w:rPr>
          <w:rFonts w:ascii="Times New Roman" w:hAnsi="Times New Roman"/>
          <w:b/>
          <w:snapToGrid w:val="0"/>
          <w:sz w:val="24"/>
          <w:szCs w:val="24"/>
        </w:rPr>
        <w:t>11. Требования Кодекса по стандартам ГАТТ/ВТО включают:</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а) своевременную публикацию информации о принятии технического регламента (стандарта),</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б) устранение технических барьеров в национальной системе оценки соответствия</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в) обязательное применение международных стандартов в националь</w:t>
      </w:r>
      <w:r w:rsidRPr="003973E8">
        <w:rPr>
          <w:rFonts w:ascii="Times New Roman" w:hAnsi="Times New Roman"/>
          <w:snapToGrid w:val="0"/>
          <w:sz w:val="24"/>
          <w:szCs w:val="24"/>
        </w:rPr>
        <w:softHyphen/>
        <w:t>ных системах стандартизации</w:t>
      </w:r>
    </w:p>
    <w:p w:rsidR="003973E8" w:rsidRPr="003973E8" w:rsidRDefault="003973E8" w:rsidP="003973E8">
      <w:pPr>
        <w:spacing w:before="100" w:after="100" w:line="240" w:lineRule="auto"/>
        <w:ind w:firstLine="284"/>
        <w:rPr>
          <w:rFonts w:ascii="Times New Roman" w:hAnsi="Times New Roman"/>
          <w:b/>
          <w:snapToGrid w:val="0"/>
          <w:sz w:val="24"/>
          <w:szCs w:val="24"/>
        </w:rPr>
      </w:pPr>
      <w:r w:rsidRPr="003973E8">
        <w:rPr>
          <w:rFonts w:ascii="Times New Roman" w:hAnsi="Times New Roman"/>
          <w:b/>
          <w:snapToGrid w:val="0"/>
          <w:sz w:val="24"/>
          <w:szCs w:val="24"/>
        </w:rPr>
        <w:t>12. Для вступления России в ВТО необходимо:</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а) создать и ввести в действие информационный центр по стандарти</w:t>
      </w:r>
      <w:r w:rsidRPr="003973E8">
        <w:rPr>
          <w:rFonts w:ascii="Times New Roman" w:hAnsi="Times New Roman"/>
          <w:snapToGrid w:val="0"/>
          <w:sz w:val="24"/>
          <w:szCs w:val="24"/>
        </w:rPr>
        <w:softHyphen/>
        <w:t>зации</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б) гармонизировать национальную систему стандартизации с международными правилами</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в) создать национальный орган по стандартизации.</w:t>
      </w:r>
    </w:p>
    <w:p w:rsidR="003973E8" w:rsidRPr="003973E8" w:rsidRDefault="003973E8" w:rsidP="003973E8">
      <w:pPr>
        <w:spacing w:before="100" w:after="100" w:line="240" w:lineRule="auto"/>
        <w:ind w:firstLine="284"/>
        <w:rPr>
          <w:rFonts w:ascii="Times New Roman" w:hAnsi="Times New Roman"/>
          <w:b/>
          <w:snapToGrid w:val="0"/>
          <w:sz w:val="24"/>
          <w:szCs w:val="24"/>
        </w:rPr>
      </w:pPr>
      <w:r w:rsidRPr="003973E8">
        <w:rPr>
          <w:rFonts w:ascii="Times New Roman" w:hAnsi="Times New Roman"/>
          <w:snapToGrid w:val="0"/>
          <w:sz w:val="24"/>
          <w:szCs w:val="24"/>
        </w:rPr>
        <w:t xml:space="preserve">13. </w:t>
      </w:r>
      <w:r w:rsidRPr="003973E8">
        <w:rPr>
          <w:rFonts w:ascii="Times New Roman" w:hAnsi="Times New Roman"/>
          <w:b/>
          <w:snapToGrid w:val="0"/>
          <w:sz w:val="24"/>
          <w:szCs w:val="24"/>
        </w:rPr>
        <w:t>Международные стандарты ИСО серии 9000 в России носят характер:</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а)обязательный</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б) добровольный</w:t>
      </w:r>
    </w:p>
    <w:p w:rsidR="003973E8" w:rsidRPr="003973E8" w:rsidRDefault="003973E8" w:rsidP="003973E8">
      <w:pPr>
        <w:spacing w:before="100" w:after="100" w:line="240" w:lineRule="auto"/>
        <w:ind w:firstLine="284"/>
        <w:rPr>
          <w:rFonts w:ascii="Times New Roman" w:hAnsi="Times New Roman"/>
          <w:b/>
          <w:snapToGrid w:val="0"/>
          <w:sz w:val="24"/>
          <w:szCs w:val="24"/>
        </w:rPr>
      </w:pPr>
      <w:r w:rsidRPr="003973E8">
        <w:rPr>
          <w:rFonts w:ascii="Times New Roman" w:hAnsi="Times New Roman"/>
          <w:b/>
          <w:snapToGrid w:val="0"/>
          <w:sz w:val="24"/>
          <w:szCs w:val="24"/>
        </w:rPr>
        <w:t>14. Посредством принятия ГОСТ Р в России введены стандарты ИСО се</w:t>
      </w:r>
      <w:r w:rsidRPr="003973E8">
        <w:rPr>
          <w:rFonts w:ascii="Times New Roman" w:hAnsi="Times New Roman"/>
          <w:b/>
          <w:snapToGrid w:val="0"/>
          <w:sz w:val="24"/>
          <w:szCs w:val="24"/>
        </w:rPr>
        <w:softHyphen/>
        <w:t>рии 9000:</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а) ИСО 9000,</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б) ИСО 9001,</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в) ИСО 9002,</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г) ИСО 9003,</w:t>
      </w:r>
    </w:p>
    <w:p w:rsidR="003973E8" w:rsidRPr="003973E8" w:rsidRDefault="003973E8" w:rsidP="003973E8">
      <w:pPr>
        <w:spacing w:before="100" w:after="100" w:line="240" w:lineRule="auto"/>
        <w:ind w:firstLine="284"/>
        <w:rPr>
          <w:rFonts w:ascii="Times New Roman" w:hAnsi="Times New Roman"/>
          <w:b/>
          <w:snapToGrid w:val="0"/>
          <w:sz w:val="24"/>
          <w:szCs w:val="24"/>
        </w:rPr>
      </w:pPr>
      <w:r w:rsidRPr="003973E8">
        <w:rPr>
          <w:rFonts w:ascii="Times New Roman" w:hAnsi="Times New Roman"/>
          <w:snapToGrid w:val="0"/>
          <w:sz w:val="24"/>
          <w:szCs w:val="24"/>
        </w:rPr>
        <w:t>д) ИСО 9004.</w:t>
      </w:r>
    </w:p>
    <w:p w:rsidR="003973E8" w:rsidRPr="003973E8" w:rsidRDefault="003973E8" w:rsidP="003973E8">
      <w:pPr>
        <w:spacing w:before="100" w:after="100" w:line="240" w:lineRule="auto"/>
        <w:ind w:firstLine="284"/>
        <w:rPr>
          <w:rFonts w:ascii="Times New Roman" w:hAnsi="Times New Roman"/>
          <w:b/>
          <w:snapToGrid w:val="0"/>
          <w:sz w:val="24"/>
          <w:szCs w:val="24"/>
        </w:rPr>
      </w:pPr>
      <w:r w:rsidRPr="003973E8">
        <w:rPr>
          <w:rFonts w:ascii="Times New Roman" w:hAnsi="Times New Roman"/>
          <w:snapToGrid w:val="0"/>
          <w:sz w:val="24"/>
          <w:szCs w:val="24"/>
        </w:rPr>
        <w:t xml:space="preserve">15. </w:t>
      </w:r>
      <w:r w:rsidRPr="003973E8">
        <w:rPr>
          <w:rFonts w:ascii="Times New Roman" w:hAnsi="Times New Roman"/>
          <w:b/>
          <w:snapToGrid w:val="0"/>
          <w:sz w:val="24"/>
          <w:szCs w:val="24"/>
        </w:rPr>
        <w:t>«Семейство» стандартов ИСО серии 9000 — растет за счет:</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а) расширения объектов стандартизации</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б) увеличения областей применения</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lastRenderedPageBreak/>
        <w:t>в) роста числа пользователей</w:t>
      </w:r>
    </w:p>
    <w:p w:rsidR="003973E8" w:rsidRPr="003973E8" w:rsidRDefault="003973E8" w:rsidP="003973E8">
      <w:pPr>
        <w:spacing w:before="100" w:after="100" w:line="240" w:lineRule="auto"/>
        <w:ind w:firstLine="284"/>
        <w:rPr>
          <w:rFonts w:ascii="Times New Roman" w:hAnsi="Times New Roman"/>
          <w:b/>
          <w:snapToGrid w:val="0"/>
          <w:sz w:val="24"/>
          <w:szCs w:val="24"/>
        </w:rPr>
      </w:pPr>
      <w:r w:rsidRPr="003973E8">
        <w:rPr>
          <w:rFonts w:ascii="Times New Roman" w:hAnsi="Times New Roman"/>
          <w:b/>
          <w:snapToGrid w:val="0"/>
          <w:sz w:val="24"/>
          <w:szCs w:val="24"/>
        </w:rPr>
        <w:t>16. Стандартизация в области защиты окружающей среды проводится на основе:</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а) национального законодательства по экологии</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б) требований движения «зеленых»</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в) по инициативе обществ защиты прав потребителей</w:t>
      </w:r>
    </w:p>
    <w:p w:rsidR="003973E8" w:rsidRPr="003973E8" w:rsidRDefault="003973E8" w:rsidP="003973E8">
      <w:pPr>
        <w:spacing w:before="100" w:after="100" w:line="240" w:lineRule="auto"/>
        <w:ind w:firstLine="284"/>
        <w:rPr>
          <w:rFonts w:ascii="Times New Roman" w:hAnsi="Times New Roman"/>
          <w:b/>
          <w:snapToGrid w:val="0"/>
          <w:sz w:val="24"/>
          <w:szCs w:val="24"/>
        </w:rPr>
      </w:pPr>
      <w:r w:rsidRPr="003973E8">
        <w:rPr>
          <w:rFonts w:ascii="Times New Roman" w:hAnsi="Times New Roman"/>
          <w:snapToGrid w:val="0"/>
          <w:sz w:val="24"/>
          <w:szCs w:val="24"/>
        </w:rPr>
        <w:t xml:space="preserve">17. </w:t>
      </w:r>
      <w:r w:rsidRPr="003973E8">
        <w:rPr>
          <w:rFonts w:ascii="Times New Roman" w:hAnsi="Times New Roman"/>
          <w:b/>
          <w:snapToGrid w:val="0"/>
          <w:sz w:val="24"/>
          <w:szCs w:val="24"/>
        </w:rPr>
        <w:t>Стандартизация в области экологии осуществляется на уровне:</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а) национальном</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б) ме5ждународном</w:t>
      </w:r>
    </w:p>
    <w:p w:rsidR="003973E8" w:rsidRPr="003973E8" w:rsidRDefault="003973E8" w:rsidP="003973E8">
      <w:pPr>
        <w:spacing w:before="100" w:after="100" w:line="240" w:lineRule="auto"/>
        <w:ind w:firstLine="284"/>
        <w:rPr>
          <w:rFonts w:ascii="Times New Roman" w:hAnsi="Times New Roman"/>
          <w:b/>
          <w:snapToGrid w:val="0"/>
          <w:sz w:val="24"/>
          <w:szCs w:val="24"/>
        </w:rPr>
      </w:pPr>
      <w:r w:rsidRPr="003973E8">
        <w:rPr>
          <w:rFonts w:ascii="Times New Roman" w:hAnsi="Times New Roman"/>
          <w:b/>
          <w:snapToGrid w:val="0"/>
          <w:sz w:val="24"/>
          <w:szCs w:val="24"/>
        </w:rPr>
        <w:t>18. Стандарты ИСО серии 14001 касаются:</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а) экологической терминологии</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б) способов утилизации вредных и опасных отходов производства</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в) управления охраной окружающей среды</w:t>
      </w:r>
    </w:p>
    <w:p w:rsidR="003973E8" w:rsidRPr="003973E8" w:rsidRDefault="003973E8" w:rsidP="003973E8">
      <w:pPr>
        <w:spacing w:before="100" w:after="100" w:line="240" w:lineRule="auto"/>
        <w:ind w:firstLine="284"/>
        <w:rPr>
          <w:rFonts w:ascii="Times New Roman" w:hAnsi="Times New Roman"/>
          <w:b/>
          <w:snapToGrid w:val="0"/>
          <w:sz w:val="24"/>
          <w:szCs w:val="24"/>
        </w:rPr>
      </w:pPr>
      <w:r w:rsidRPr="003973E8">
        <w:rPr>
          <w:rFonts w:ascii="Times New Roman" w:hAnsi="Times New Roman"/>
          <w:b/>
          <w:snapToGrid w:val="0"/>
          <w:sz w:val="24"/>
          <w:szCs w:val="24"/>
        </w:rPr>
        <w:t>19. Штриховое кодирование актуально:</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а) во внутренней торговле</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б) в международной торговле</w:t>
      </w:r>
    </w:p>
    <w:p w:rsidR="003973E8" w:rsidRPr="003973E8" w:rsidRDefault="003973E8" w:rsidP="003973E8">
      <w:pPr>
        <w:spacing w:before="100" w:after="100" w:line="240" w:lineRule="auto"/>
        <w:ind w:firstLine="284"/>
        <w:rPr>
          <w:rFonts w:ascii="Times New Roman" w:hAnsi="Times New Roman"/>
          <w:b/>
          <w:snapToGrid w:val="0"/>
          <w:sz w:val="24"/>
          <w:szCs w:val="24"/>
        </w:rPr>
      </w:pPr>
      <w:r w:rsidRPr="003973E8">
        <w:rPr>
          <w:rFonts w:ascii="Times New Roman" w:hAnsi="Times New Roman"/>
          <w:b/>
          <w:snapToGrid w:val="0"/>
          <w:sz w:val="24"/>
          <w:szCs w:val="24"/>
        </w:rPr>
        <w:t>20.</w:t>
      </w:r>
      <w:r w:rsidRPr="003973E8">
        <w:rPr>
          <w:rFonts w:ascii="Times New Roman" w:hAnsi="Times New Roman"/>
          <w:snapToGrid w:val="0"/>
          <w:sz w:val="24"/>
          <w:szCs w:val="24"/>
        </w:rPr>
        <w:t xml:space="preserve"> </w:t>
      </w:r>
      <w:r w:rsidRPr="003973E8">
        <w:rPr>
          <w:rFonts w:ascii="Times New Roman" w:hAnsi="Times New Roman"/>
          <w:b/>
          <w:snapToGrid w:val="0"/>
          <w:sz w:val="24"/>
          <w:szCs w:val="24"/>
        </w:rPr>
        <w:t>Код товара составляет:</w:t>
      </w:r>
    </w:p>
    <w:p w:rsidR="003973E8" w:rsidRPr="003973E8" w:rsidRDefault="003973E8" w:rsidP="003973E8">
      <w:pPr>
        <w:spacing w:before="100" w:after="100" w:line="240" w:lineRule="auto"/>
        <w:ind w:firstLine="284"/>
        <w:rPr>
          <w:rFonts w:ascii="Times New Roman" w:hAnsi="Times New Roman"/>
          <w:snapToGrid w:val="0"/>
          <w:sz w:val="24"/>
          <w:szCs w:val="24"/>
        </w:rPr>
      </w:pPr>
      <w:r w:rsidRPr="003973E8">
        <w:rPr>
          <w:rFonts w:ascii="Times New Roman" w:hAnsi="Times New Roman"/>
          <w:snapToGrid w:val="0"/>
          <w:sz w:val="24"/>
          <w:szCs w:val="24"/>
        </w:rPr>
        <w:t>а) национальная организация по стандартизации,</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б) изготовитель товара</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в) торговая организация</w:t>
      </w:r>
    </w:p>
    <w:p w:rsidR="003973E8" w:rsidRPr="003973E8" w:rsidRDefault="003973E8" w:rsidP="003973E8">
      <w:pPr>
        <w:spacing w:before="100" w:after="100" w:line="240" w:lineRule="auto"/>
        <w:rPr>
          <w:rFonts w:ascii="Times New Roman" w:hAnsi="Times New Roman"/>
          <w:b/>
          <w:snapToGrid w:val="0"/>
          <w:sz w:val="24"/>
          <w:szCs w:val="24"/>
        </w:rPr>
      </w:pPr>
      <w:r w:rsidRPr="003973E8">
        <w:rPr>
          <w:rFonts w:ascii="Times New Roman" w:hAnsi="Times New Roman"/>
          <w:snapToGrid w:val="0"/>
          <w:sz w:val="24"/>
          <w:szCs w:val="24"/>
        </w:rPr>
        <w:t xml:space="preserve">21. </w:t>
      </w:r>
      <w:r w:rsidRPr="003973E8">
        <w:rPr>
          <w:rFonts w:ascii="Times New Roman" w:hAnsi="Times New Roman"/>
          <w:b/>
          <w:snapToGrid w:val="0"/>
          <w:sz w:val="24"/>
          <w:szCs w:val="24"/>
        </w:rPr>
        <w:t>Конечный потребитель по цифровому ряду кода может определить:</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а) страну происхождения товара</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б) фирму-поставщика</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в) качество товара</w:t>
      </w:r>
    </w:p>
    <w:p w:rsidR="003973E8" w:rsidRPr="003973E8" w:rsidRDefault="003973E8" w:rsidP="003973E8">
      <w:pPr>
        <w:spacing w:before="100" w:after="100" w:line="240" w:lineRule="auto"/>
        <w:rPr>
          <w:rFonts w:ascii="Times New Roman" w:hAnsi="Times New Roman"/>
          <w:b/>
          <w:snapToGrid w:val="0"/>
          <w:sz w:val="24"/>
          <w:szCs w:val="24"/>
        </w:rPr>
      </w:pPr>
      <w:r w:rsidRPr="003973E8">
        <w:rPr>
          <w:rFonts w:ascii="Times New Roman" w:hAnsi="Times New Roman"/>
          <w:b/>
          <w:snapToGrid w:val="0"/>
          <w:sz w:val="24"/>
          <w:szCs w:val="24"/>
        </w:rPr>
        <w:t>22. Подтверждение поставщика о соответствии товара имеет форму:</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а) стандарта предприятия</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б) заявления-декларации о соответствии</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в) сертификата соответствия</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г) сертификата качества</w:t>
      </w:r>
    </w:p>
    <w:p w:rsidR="003973E8" w:rsidRPr="003973E8" w:rsidRDefault="003973E8" w:rsidP="003973E8">
      <w:pPr>
        <w:spacing w:before="100" w:after="100" w:line="240" w:lineRule="auto"/>
        <w:rPr>
          <w:rFonts w:ascii="Times New Roman" w:hAnsi="Times New Roman"/>
          <w:b/>
          <w:snapToGrid w:val="0"/>
          <w:sz w:val="24"/>
          <w:szCs w:val="24"/>
        </w:rPr>
      </w:pPr>
      <w:r w:rsidRPr="003973E8">
        <w:rPr>
          <w:rFonts w:ascii="Times New Roman" w:hAnsi="Times New Roman"/>
          <w:snapToGrid w:val="0"/>
          <w:sz w:val="24"/>
          <w:szCs w:val="24"/>
        </w:rPr>
        <w:t xml:space="preserve">23. </w:t>
      </w:r>
      <w:r w:rsidRPr="003973E8">
        <w:rPr>
          <w:rFonts w:ascii="Times New Roman" w:hAnsi="Times New Roman"/>
          <w:b/>
          <w:snapToGrid w:val="0"/>
          <w:sz w:val="24"/>
          <w:szCs w:val="24"/>
        </w:rPr>
        <w:t>Испытательная лаборатория приобретает необходимые полномочия, если она:</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а) аттестована</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б) имеет нужное оборудование</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в) аккредитована</w:t>
      </w:r>
    </w:p>
    <w:p w:rsidR="003973E8" w:rsidRPr="003973E8" w:rsidRDefault="003973E8" w:rsidP="003973E8">
      <w:pPr>
        <w:spacing w:before="100" w:after="100" w:line="240" w:lineRule="auto"/>
        <w:rPr>
          <w:rFonts w:ascii="Times New Roman" w:hAnsi="Times New Roman"/>
          <w:b/>
          <w:snapToGrid w:val="0"/>
          <w:sz w:val="24"/>
          <w:szCs w:val="24"/>
        </w:rPr>
      </w:pPr>
      <w:r w:rsidRPr="003973E8">
        <w:rPr>
          <w:rFonts w:ascii="Times New Roman" w:hAnsi="Times New Roman"/>
          <w:snapToGrid w:val="0"/>
          <w:sz w:val="24"/>
          <w:szCs w:val="24"/>
        </w:rPr>
        <w:t xml:space="preserve">14. </w:t>
      </w:r>
      <w:r w:rsidRPr="003973E8">
        <w:rPr>
          <w:rFonts w:ascii="Times New Roman" w:hAnsi="Times New Roman"/>
          <w:b/>
          <w:snapToGrid w:val="0"/>
          <w:sz w:val="24"/>
          <w:szCs w:val="24"/>
        </w:rPr>
        <w:t>Добровольная сертификация проводится в системах:</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а)добровольной сертификации</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б) обязательной сертификации</w:t>
      </w:r>
    </w:p>
    <w:p w:rsidR="003973E8" w:rsidRPr="003973E8" w:rsidRDefault="003973E8" w:rsidP="003973E8">
      <w:pPr>
        <w:spacing w:before="100" w:after="100" w:line="240" w:lineRule="auto"/>
        <w:rPr>
          <w:rFonts w:ascii="Times New Roman" w:hAnsi="Times New Roman"/>
          <w:b/>
          <w:snapToGrid w:val="0"/>
          <w:sz w:val="24"/>
          <w:szCs w:val="24"/>
        </w:rPr>
      </w:pPr>
      <w:r w:rsidRPr="003973E8">
        <w:rPr>
          <w:rFonts w:ascii="Times New Roman" w:hAnsi="Times New Roman"/>
          <w:b/>
          <w:snapToGrid w:val="0"/>
          <w:sz w:val="24"/>
          <w:szCs w:val="24"/>
        </w:rPr>
        <w:t>25. Обязательная сертификация в РФ введена законом:</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а) «О сертификации»</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б)</w:t>
      </w:r>
      <w:r w:rsidRPr="003973E8">
        <w:rPr>
          <w:rFonts w:ascii="Times New Roman" w:hAnsi="Times New Roman"/>
          <w:b/>
          <w:snapToGrid w:val="0"/>
          <w:sz w:val="24"/>
          <w:szCs w:val="24"/>
        </w:rPr>
        <w:t xml:space="preserve"> </w:t>
      </w:r>
      <w:r w:rsidRPr="003973E8">
        <w:rPr>
          <w:rFonts w:ascii="Times New Roman" w:hAnsi="Times New Roman"/>
          <w:snapToGrid w:val="0"/>
          <w:sz w:val="24"/>
          <w:szCs w:val="24"/>
        </w:rPr>
        <w:t>«О защите прав потребителей»</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в) «О санитарно-эпидемиологическом благополучии населения»</w:t>
      </w:r>
    </w:p>
    <w:p w:rsidR="003973E8" w:rsidRPr="003973E8" w:rsidRDefault="003973E8" w:rsidP="003973E8">
      <w:pPr>
        <w:spacing w:before="100" w:after="100" w:line="240" w:lineRule="auto"/>
        <w:rPr>
          <w:rFonts w:ascii="Times New Roman" w:hAnsi="Times New Roman"/>
          <w:b/>
          <w:snapToGrid w:val="0"/>
          <w:sz w:val="24"/>
          <w:szCs w:val="24"/>
        </w:rPr>
      </w:pPr>
      <w:r w:rsidRPr="003973E8">
        <w:rPr>
          <w:rFonts w:ascii="Times New Roman" w:hAnsi="Times New Roman"/>
          <w:b/>
          <w:snapToGrid w:val="0"/>
          <w:sz w:val="24"/>
          <w:szCs w:val="24"/>
        </w:rPr>
        <w:lastRenderedPageBreak/>
        <w:t>26. Для товаров, подлежащих обязательной сертификации, ответствен</w:t>
      </w:r>
      <w:r w:rsidRPr="003973E8">
        <w:rPr>
          <w:rFonts w:ascii="Times New Roman" w:hAnsi="Times New Roman"/>
          <w:b/>
          <w:snapToGrid w:val="0"/>
          <w:sz w:val="24"/>
          <w:szCs w:val="24"/>
        </w:rPr>
        <w:softHyphen/>
        <w:t>ность за наличие сертификата и знака соответствия несет:</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а) торговая организация</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б) изготовитель товара</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в) испытательный центр</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г) Госстандарт РФ</w:t>
      </w:r>
    </w:p>
    <w:p w:rsidR="003973E8" w:rsidRPr="003973E8" w:rsidRDefault="003973E8" w:rsidP="003973E8">
      <w:pPr>
        <w:spacing w:before="100" w:after="100" w:line="240" w:lineRule="auto"/>
        <w:rPr>
          <w:rFonts w:ascii="Times New Roman" w:hAnsi="Times New Roman"/>
          <w:b/>
          <w:snapToGrid w:val="0"/>
          <w:sz w:val="24"/>
          <w:szCs w:val="24"/>
        </w:rPr>
      </w:pPr>
      <w:r w:rsidRPr="003973E8">
        <w:rPr>
          <w:rFonts w:ascii="Times New Roman" w:hAnsi="Times New Roman"/>
          <w:b/>
          <w:snapToGrid w:val="0"/>
          <w:sz w:val="24"/>
          <w:szCs w:val="24"/>
        </w:rPr>
        <w:t>27.</w:t>
      </w:r>
      <w:r w:rsidRPr="003973E8">
        <w:rPr>
          <w:rFonts w:ascii="Times New Roman" w:hAnsi="Times New Roman"/>
          <w:snapToGrid w:val="0"/>
          <w:sz w:val="24"/>
          <w:szCs w:val="24"/>
        </w:rPr>
        <w:t xml:space="preserve"> </w:t>
      </w:r>
      <w:r w:rsidRPr="003973E8">
        <w:rPr>
          <w:rFonts w:ascii="Times New Roman" w:hAnsi="Times New Roman"/>
          <w:b/>
          <w:snapToGrid w:val="0"/>
          <w:sz w:val="24"/>
          <w:szCs w:val="24"/>
        </w:rPr>
        <w:t>Процедуру обязательной сертификации продукции оплачивает:</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а) заявитель</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б) Госстандарт РФ</w:t>
      </w:r>
    </w:p>
    <w:p w:rsidR="003973E8" w:rsidRPr="003973E8" w:rsidRDefault="003973E8" w:rsidP="003973E8">
      <w:pPr>
        <w:spacing w:before="100" w:after="100" w:line="240" w:lineRule="auto"/>
        <w:rPr>
          <w:rFonts w:ascii="Times New Roman" w:hAnsi="Times New Roman"/>
          <w:snapToGrid w:val="0"/>
          <w:sz w:val="24"/>
          <w:szCs w:val="24"/>
        </w:rPr>
      </w:pPr>
      <w:r w:rsidRPr="003973E8">
        <w:rPr>
          <w:rFonts w:ascii="Times New Roman" w:hAnsi="Times New Roman"/>
          <w:snapToGrid w:val="0"/>
          <w:sz w:val="24"/>
          <w:szCs w:val="24"/>
        </w:rPr>
        <w:t>в) организация-потребитель (продавец)</w:t>
      </w:r>
    </w:p>
    <w:p w:rsidR="00D07F23" w:rsidRPr="00D07F23" w:rsidRDefault="003F4E40" w:rsidP="00D07F23">
      <w:pPr>
        <w:spacing w:after="0" w:line="240" w:lineRule="auto"/>
        <w:ind w:left="102" w:firstLine="465"/>
        <w:jc w:val="both"/>
        <w:rPr>
          <w:rFonts w:ascii="Times New Roman" w:hAnsi="Times New Roman"/>
          <w:b/>
          <w:i/>
          <w:sz w:val="24"/>
          <w:szCs w:val="24"/>
          <w:u w:val="single"/>
        </w:rPr>
      </w:pPr>
      <w:r>
        <w:rPr>
          <w:rFonts w:ascii="Times New Roman" w:hAnsi="Times New Roman"/>
          <w:b/>
          <w:i/>
          <w:sz w:val="24"/>
          <w:szCs w:val="24"/>
          <w:u w:val="single"/>
        </w:rPr>
        <w:t>Критерии оценки</w:t>
      </w:r>
    </w:p>
    <w:p w:rsidR="00D0182B" w:rsidRPr="00D0182B" w:rsidRDefault="00D0182B" w:rsidP="00D0182B">
      <w:pPr>
        <w:spacing w:after="0" w:line="240" w:lineRule="auto"/>
        <w:ind w:left="708" w:firstLine="1"/>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5 баллов</w:t>
      </w:r>
      <w:r w:rsidRPr="00D0182B">
        <w:rPr>
          <w:rFonts w:ascii="Times New Roman" w:eastAsia="Calibri" w:hAnsi="Times New Roman"/>
          <w:sz w:val="24"/>
          <w:szCs w:val="24"/>
          <w:lang w:eastAsia="en-US"/>
        </w:rPr>
        <w:t xml:space="preserve"> – за оцененные на «отлично» ответы на поставленные преподавателем вопросы, написанные без ошибок технологические диктанты и наличие 80% правильных ответов на тестовые задания по всем темам дисциплины; </w:t>
      </w:r>
    </w:p>
    <w:p w:rsidR="00D0182B" w:rsidRPr="00D0182B" w:rsidRDefault="00D0182B" w:rsidP="00D0182B">
      <w:pPr>
        <w:spacing w:after="0" w:line="240" w:lineRule="auto"/>
        <w:ind w:left="708" w:firstLine="1"/>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3 балла</w:t>
      </w:r>
      <w:r w:rsidRPr="00D0182B">
        <w:rPr>
          <w:rFonts w:ascii="Times New Roman" w:eastAsia="Calibri" w:hAnsi="Times New Roman"/>
          <w:sz w:val="24"/>
          <w:szCs w:val="24"/>
          <w:lang w:eastAsia="en-US"/>
        </w:rPr>
        <w:t xml:space="preserve"> – за оцененные на «хорошо» ответы на поставленные преподавателем вопросы, написанные с 1 ошибкой технологические диктанты и наличие 70% правильных ответов на тестовые задания по всем темам дисциплины; </w:t>
      </w:r>
    </w:p>
    <w:p w:rsidR="00D0182B" w:rsidRPr="00D0182B" w:rsidRDefault="00D0182B" w:rsidP="00D0182B">
      <w:pPr>
        <w:spacing w:after="0" w:line="240" w:lineRule="auto"/>
        <w:ind w:left="708" w:firstLine="1"/>
        <w:jc w:val="both"/>
        <w:rPr>
          <w:rFonts w:ascii="Times New Roman" w:eastAsia="Calibri" w:hAnsi="Times New Roman"/>
          <w:b/>
          <w:sz w:val="24"/>
          <w:szCs w:val="24"/>
          <w:lang w:eastAsia="en-US"/>
        </w:rPr>
      </w:pPr>
      <w:r w:rsidRPr="00D0182B">
        <w:rPr>
          <w:rFonts w:ascii="Times New Roman" w:eastAsia="Calibri" w:hAnsi="Times New Roman"/>
          <w:b/>
          <w:sz w:val="24"/>
          <w:szCs w:val="24"/>
          <w:lang w:eastAsia="en-US"/>
        </w:rPr>
        <w:t>2 балла</w:t>
      </w:r>
      <w:r w:rsidRPr="00D0182B">
        <w:rPr>
          <w:rFonts w:ascii="Times New Roman" w:eastAsia="Calibri" w:hAnsi="Times New Roman"/>
          <w:sz w:val="24"/>
          <w:szCs w:val="24"/>
          <w:lang w:eastAsia="en-US"/>
        </w:rPr>
        <w:t xml:space="preserve"> – за оцененные на «удовлетворительно» ответы на поставленные преподавателем вопросы, написанные с 2 ошибками технологические диктанты и наличие 50% правильных ответов на тестовые задания по всем темам дисциплины.</w:t>
      </w:r>
    </w:p>
    <w:p w:rsidR="00D0182B" w:rsidRPr="00D0182B" w:rsidRDefault="00D0182B" w:rsidP="00D0182B">
      <w:pPr>
        <w:spacing w:after="0" w:line="240" w:lineRule="auto"/>
        <w:ind w:left="708" w:firstLine="1"/>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1,5 балла</w:t>
      </w:r>
      <w:r w:rsidRPr="00D0182B">
        <w:rPr>
          <w:rFonts w:ascii="Times New Roman" w:eastAsia="Calibri" w:hAnsi="Times New Roman"/>
          <w:sz w:val="24"/>
          <w:szCs w:val="24"/>
          <w:lang w:eastAsia="en-US"/>
        </w:rPr>
        <w:t xml:space="preserve"> – за оцененные на «удовлетворительно» ответы на поставленные преподавателем вопросы, написанные с 3 ошибками технологические диктанты и наличие 40% правильных ответов на тестовые задания по всем темам дисциплины.</w:t>
      </w:r>
    </w:p>
    <w:p w:rsidR="00D0182B" w:rsidRPr="00D0182B" w:rsidRDefault="00D0182B" w:rsidP="00D0182B">
      <w:pPr>
        <w:spacing w:after="0" w:line="240" w:lineRule="auto"/>
        <w:ind w:left="708" w:firstLine="1"/>
        <w:jc w:val="both"/>
        <w:rPr>
          <w:rFonts w:ascii="Times New Roman" w:eastAsia="Calibri" w:hAnsi="Times New Roman"/>
          <w:b/>
          <w:sz w:val="24"/>
          <w:szCs w:val="24"/>
          <w:lang w:eastAsia="en-US"/>
        </w:rPr>
      </w:pPr>
      <w:r w:rsidRPr="00D0182B">
        <w:rPr>
          <w:rFonts w:ascii="Times New Roman" w:eastAsia="Calibri" w:hAnsi="Times New Roman"/>
          <w:b/>
          <w:sz w:val="24"/>
          <w:szCs w:val="24"/>
          <w:lang w:eastAsia="en-US"/>
        </w:rPr>
        <w:t>1 балл</w:t>
      </w:r>
      <w:r w:rsidRPr="00D0182B">
        <w:rPr>
          <w:rFonts w:ascii="Times New Roman" w:eastAsia="Calibri" w:hAnsi="Times New Roman"/>
          <w:sz w:val="24"/>
          <w:szCs w:val="24"/>
          <w:lang w:eastAsia="en-US"/>
        </w:rPr>
        <w:t xml:space="preserve"> – за оцененные на «удовлетворительно» ответы на поставленные преподавателем вопросы, написанные с 4 ошибками технологические диктанты и наличие 30% правильных ответов на тестовые задания по всем темам дисциплины.</w:t>
      </w:r>
    </w:p>
    <w:p w:rsidR="00D0182B" w:rsidRPr="00D0182B" w:rsidRDefault="00D0182B" w:rsidP="00D0182B">
      <w:pPr>
        <w:spacing w:after="0" w:line="240" w:lineRule="auto"/>
        <w:ind w:left="708" w:firstLine="1"/>
        <w:jc w:val="both"/>
        <w:rPr>
          <w:rFonts w:ascii="Times New Roman" w:eastAsia="Calibri" w:hAnsi="Times New Roman"/>
          <w:b/>
          <w:sz w:val="24"/>
          <w:szCs w:val="24"/>
          <w:lang w:eastAsia="en-US"/>
        </w:rPr>
      </w:pPr>
    </w:p>
    <w:p w:rsidR="00D07F23" w:rsidRPr="0082009A" w:rsidRDefault="00D07F23" w:rsidP="00D07F23">
      <w:pPr>
        <w:rPr>
          <w:rFonts w:ascii="Times New Roman" w:hAnsi="Times New Roman"/>
          <w:sz w:val="24"/>
        </w:rPr>
      </w:pPr>
      <w:r w:rsidRPr="0082009A">
        <w:rPr>
          <w:rFonts w:ascii="Times New Roman" w:hAnsi="Times New Roman"/>
          <w:sz w:val="24"/>
        </w:rPr>
        <w:br w:type="page"/>
      </w:r>
    </w:p>
    <w:p w:rsidR="0082009A" w:rsidRPr="003F4E40" w:rsidRDefault="0082009A" w:rsidP="008E1A63">
      <w:pPr>
        <w:pStyle w:val="Default"/>
        <w:jc w:val="center"/>
        <w:rPr>
          <w:b/>
          <w:bCs/>
          <w:sz w:val="28"/>
          <w:szCs w:val="28"/>
        </w:rPr>
      </w:pPr>
      <w:r w:rsidRPr="003F4E40">
        <w:rPr>
          <w:b/>
          <w:bCs/>
          <w:sz w:val="28"/>
          <w:szCs w:val="28"/>
        </w:rPr>
        <w:lastRenderedPageBreak/>
        <w:t>Темы рефератов</w:t>
      </w:r>
    </w:p>
    <w:p w:rsidR="00D07F23" w:rsidRPr="003F4E40" w:rsidRDefault="00D07F23" w:rsidP="008E1A63">
      <w:pPr>
        <w:pStyle w:val="Default"/>
        <w:jc w:val="center"/>
        <w:rPr>
          <w:b/>
          <w:bCs/>
          <w:sz w:val="20"/>
          <w:szCs w:val="20"/>
        </w:rPr>
      </w:pPr>
    </w:p>
    <w:p w:rsid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1. Развитие комплексного управления качеством на предприятиях СССР</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2. Основные этапы эволюции работ по обеспечению качества в мире.</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 xml:space="preserve">3. Основные этапы комплексного управления качеством на отечественных предприятиях. Почему не происходило коренного улучшения качества продукции в СССР? </w:t>
      </w:r>
    </w:p>
    <w:p w:rsidR="005A6263" w:rsidRPr="005A6263" w:rsidRDefault="005A6263" w:rsidP="005A6263">
      <w:pPr>
        <w:widowControl w:val="0"/>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4. Виды и методы измерений.</w:t>
      </w:r>
    </w:p>
    <w:p w:rsidR="005A6263" w:rsidRPr="005A6263" w:rsidRDefault="005A6263" w:rsidP="005A6263">
      <w:pPr>
        <w:widowControl w:val="0"/>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5. Виды сертификации.</w:t>
      </w:r>
    </w:p>
    <w:p w:rsidR="005A6263" w:rsidRPr="005A6263" w:rsidRDefault="005A6263" w:rsidP="005A6263">
      <w:pPr>
        <w:widowControl w:val="0"/>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6. Всемирная организация здравоохранения (ВОЗ).</w:t>
      </w:r>
    </w:p>
    <w:p w:rsidR="005A6263" w:rsidRPr="005A6263" w:rsidRDefault="005A6263" w:rsidP="005A6263">
      <w:pPr>
        <w:widowControl w:val="0"/>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7. Государственная метрологическая служба в России.</w:t>
      </w:r>
    </w:p>
    <w:p w:rsidR="005A6263" w:rsidRPr="005A6263" w:rsidRDefault="005A6263" w:rsidP="005A6263">
      <w:pPr>
        <w:widowControl w:val="0"/>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8. Государственная система обеспечения единства измерений.</w:t>
      </w:r>
    </w:p>
    <w:p w:rsidR="005A6263" w:rsidRPr="005A6263" w:rsidRDefault="005A6263" w:rsidP="005A6263">
      <w:pPr>
        <w:widowControl w:val="0"/>
        <w:spacing w:after="0"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9. Государственная система стандартизации и перспективы вступления России в ВТО.</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10. Качественные и количественные характеристики измеряемых величин. Значение измеряемой величины.</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11. Понятия «качество измерений», «единство измерений».</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12. Основные характеристики измерений.</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13. Принципы, методы и средства измерений. Классификация средств измерений.</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14. Точность результатов измерений при многократных измерениях.</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15. Поверка, калибровка и сертификация средств измерений. Назначение.</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16. Согласование (гармонизация) национальных стандартов с международными.</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17. Принципы стандартизации. Системность стандартов.</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18. Международные метрологические организации.</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19. Обработка результатов измерений, не подчиняющихся нормальному закону распределения.</w:t>
      </w:r>
    </w:p>
    <w:p w:rsidR="005A6263" w:rsidRPr="005A6263" w:rsidRDefault="005A6263" w:rsidP="005A6263">
      <w:pPr>
        <w:widowControl w:val="0"/>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20. Декларация о соответствии.</w:t>
      </w:r>
    </w:p>
    <w:p w:rsidR="005A6263" w:rsidRPr="005A6263" w:rsidRDefault="005A6263" w:rsidP="005A6263">
      <w:pPr>
        <w:widowControl w:val="0"/>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21. Добровольные стандарты и гражданско-правовая ответственность в Германии.</w:t>
      </w:r>
    </w:p>
    <w:p w:rsidR="005A6263" w:rsidRPr="005A6263" w:rsidRDefault="005A6263" w:rsidP="005A6263">
      <w:pPr>
        <w:widowControl w:val="0"/>
        <w:spacing w:after="0"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22. Информационное обеспечение работ по стандартизации в России.</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23. Роль стандартизации в обеспечении качества. Основы стандартизации, целесообразность стандартизации.</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24. Международные организации по стандартизации.</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25. Методы стандартизации. Упорядочение объектов стандартизации.</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26.Государственный метрологический контроль и надзор. Область распространения. Основные функции.</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27. Законодательная метрология. Нормативная основа, основные задачи.</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28. Погрешности методов и средств измерений.</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lastRenderedPageBreak/>
        <w:t>29. Качественные и количественные характеристики измеряемых величин.</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30. Практика стандартизации в РФ. Обязательные и необязательные требования стандартов.</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31. Метрологические характеристики средств измерений.</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32. Принципы, методы и средства измерений. Классификация методов измерений.</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33. Современные проблемы стандартизации.</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34. Результат стандартизации – нормативно-технический документ. Виды НТД.</w:t>
      </w:r>
    </w:p>
    <w:p w:rsidR="005A6263" w:rsidRPr="005A6263" w:rsidRDefault="005A6263" w:rsidP="005A6263">
      <w:pPr>
        <w:spacing w:line="240" w:lineRule="auto"/>
        <w:jc w:val="both"/>
        <w:rPr>
          <w:rFonts w:ascii="Times New Roman" w:eastAsia="Calibri" w:hAnsi="Times New Roman"/>
          <w:sz w:val="24"/>
          <w:szCs w:val="24"/>
          <w:lang w:eastAsia="en-US"/>
        </w:rPr>
      </w:pPr>
      <w:r w:rsidRPr="005A6263">
        <w:rPr>
          <w:rFonts w:ascii="Times New Roman" w:eastAsia="Calibri" w:hAnsi="Times New Roman"/>
          <w:sz w:val="24"/>
          <w:szCs w:val="24"/>
          <w:lang w:eastAsia="en-US"/>
        </w:rPr>
        <w:t>35. Упорядочение объектов стандартизации. Основные классификаторы.</w:t>
      </w:r>
    </w:p>
    <w:p w:rsidR="0082009A" w:rsidRPr="0082009A" w:rsidRDefault="0082009A" w:rsidP="0082009A">
      <w:pPr>
        <w:spacing w:after="0" w:line="240" w:lineRule="auto"/>
        <w:ind w:left="720"/>
        <w:jc w:val="both"/>
        <w:rPr>
          <w:rFonts w:ascii="Times New Roman" w:hAnsi="Times New Roman"/>
          <w:szCs w:val="28"/>
        </w:rPr>
      </w:pPr>
    </w:p>
    <w:p w:rsidR="0082009A" w:rsidRPr="003F4E40" w:rsidRDefault="0082009A" w:rsidP="003F4E40">
      <w:pPr>
        <w:spacing w:after="0"/>
        <w:ind w:firstLine="720"/>
        <w:rPr>
          <w:rFonts w:ascii="Times New Roman" w:hAnsi="Times New Roman"/>
          <w:b/>
          <w:sz w:val="24"/>
          <w:szCs w:val="24"/>
        </w:rPr>
      </w:pPr>
      <w:r w:rsidRPr="003F4E40">
        <w:rPr>
          <w:rFonts w:ascii="Times New Roman" w:hAnsi="Times New Roman"/>
          <w:b/>
          <w:sz w:val="24"/>
          <w:szCs w:val="24"/>
        </w:rPr>
        <w:t xml:space="preserve">Критерии оценки: </w:t>
      </w:r>
    </w:p>
    <w:p w:rsidR="005A6263" w:rsidRPr="005A6263" w:rsidRDefault="005A6263" w:rsidP="005A6263">
      <w:pPr>
        <w:spacing w:after="0" w:line="240" w:lineRule="auto"/>
        <w:ind w:firstLine="709"/>
        <w:jc w:val="both"/>
        <w:rPr>
          <w:rFonts w:ascii="Times New Roman" w:eastAsia="Calibri" w:hAnsi="Times New Roman"/>
          <w:sz w:val="24"/>
          <w:szCs w:val="24"/>
          <w:u w:val="single"/>
          <w:lang w:eastAsia="en-US"/>
        </w:rPr>
      </w:pPr>
      <w:r w:rsidRPr="005A6263">
        <w:rPr>
          <w:rFonts w:ascii="Times New Roman" w:eastAsia="Calibri" w:hAnsi="Times New Roman"/>
          <w:sz w:val="24"/>
          <w:szCs w:val="24"/>
          <w:u w:val="single"/>
          <w:lang w:eastAsia="en-US"/>
        </w:rPr>
        <w:t>Критерии оценки реферата, сопровождаемого презентацией</w:t>
      </w: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15 баллов</w:t>
      </w:r>
      <w:r w:rsidRPr="00D0182B">
        <w:rPr>
          <w:rFonts w:ascii="Times New Roman" w:eastAsia="Calibri" w:hAnsi="Times New Roman"/>
          <w:sz w:val="24"/>
          <w:szCs w:val="24"/>
          <w:lang w:eastAsia="en-US"/>
        </w:rPr>
        <w:t xml:space="preserve">. Выступление демонстрирует умение правильно использовать в устной речи специальные термины и понятия, показатели; синтезировать, анализировать, обобщать представленный материал, устанавливать причинно-следственные связи, формулировать правильные выводы; аргументировать собственную точку зрения, активно использовать самостоятельно подготовленную презентацию. </w:t>
      </w: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 xml:space="preserve">10 баллов. </w:t>
      </w:r>
      <w:r w:rsidRPr="00D0182B">
        <w:rPr>
          <w:rFonts w:ascii="Times New Roman" w:eastAsia="Calibri" w:hAnsi="Times New Roman"/>
          <w:sz w:val="24"/>
          <w:szCs w:val="24"/>
          <w:lang w:eastAsia="en-US"/>
        </w:rPr>
        <w:t>В выступлении отсутствует обобщение представленного материала, установлены не все причинно-следственные связи.</w:t>
      </w: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 xml:space="preserve">3 балла. </w:t>
      </w:r>
      <w:r w:rsidRPr="00D0182B">
        <w:rPr>
          <w:rFonts w:ascii="Times New Roman" w:eastAsia="Calibri" w:hAnsi="Times New Roman"/>
          <w:sz w:val="24"/>
          <w:szCs w:val="24"/>
          <w:lang w:eastAsia="en-US"/>
        </w:rPr>
        <w:t xml:space="preserve">В выступлении отсутствует обобщение представленного материала, установлены не все причинно-следственные связи; обучающийся не всегда правильно использует в устной речи специальные термины и понятия, показатели; допущены ошибки в самостоятельно подготовленной презентации. </w:t>
      </w: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2 балла</w:t>
      </w:r>
      <w:r w:rsidRPr="00D0182B">
        <w:rPr>
          <w:rFonts w:ascii="Times New Roman" w:eastAsia="Calibri" w:hAnsi="Times New Roman"/>
          <w:sz w:val="24"/>
          <w:szCs w:val="24"/>
          <w:lang w:eastAsia="en-US"/>
        </w:rPr>
        <w:t xml:space="preserve">. Выступление демонстрирует умение правильно использовать специальные термины и понятия, показатели изучаемой дисциплины, но не содержит элементов самостоятельной проработки используемого материала. </w:t>
      </w:r>
    </w:p>
    <w:p w:rsidR="00594D76" w:rsidRDefault="00594D76" w:rsidP="00594D76">
      <w:pPr>
        <w:shd w:val="clear" w:color="auto" w:fill="FFFFFF"/>
        <w:spacing w:before="100" w:beforeAutospacing="1" w:after="100" w:afterAutospacing="1" w:line="240" w:lineRule="auto"/>
        <w:ind w:left="1416"/>
        <w:jc w:val="center"/>
        <w:rPr>
          <w:rFonts w:ascii="Times New Roman" w:hAnsi="Times New Roman"/>
          <w:b/>
          <w:i/>
          <w:szCs w:val="28"/>
        </w:rPr>
      </w:pPr>
    </w:p>
    <w:p w:rsidR="00594D76" w:rsidRDefault="00594D76" w:rsidP="00594D76">
      <w:pPr>
        <w:shd w:val="clear" w:color="auto" w:fill="FFFFFF"/>
        <w:spacing w:before="100" w:beforeAutospacing="1" w:after="100" w:afterAutospacing="1" w:line="240" w:lineRule="auto"/>
        <w:ind w:left="1416"/>
        <w:jc w:val="center"/>
        <w:rPr>
          <w:rFonts w:ascii="Times New Roman" w:hAnsi="Times New Roman"/>
          <w:b/>
          <w:i/>
          <w:szCs w:val="28"/>
        </w:rPr>
      </w:pPr>
    </w:p>
    <w:p w:rsidR="00594D76" w:rsidRDefault="00594D76" w:rsidP="00594D76">
      <w:pPr>
        <w:shd w:val="clear" w:color="auto" w:fill="FFFFFF"/>
        <w:spacing w:before="100" w:beforeAutospacing="1" w:after="100" w:afterAutospacing="1" w:line="240" w:lineRule="auto"/>
        <w:ind w:left="1416"/>
        <w:jc w:val="center"/>
        <w:rPr>
          <w:rFonts w:ascii="Times New Roman" w:hAnsi="Times New Roman"/>
          <w:b/>
          <w:i/>
          <w:szCs w:val="28"/>
        </w:rPr>
      </w:pPr>
    </w:p>
    <w:p w:rsidR="00594D76" w:rsidRPr="00594D76" w:rsidRDefault="00594D76" w:rsidP="00594D76">
      <w:pPr>
        <w:shd w:val="clear" w:color="auto" w:fill="FFFFFF"/>
        <w:spacing w:before="100" w:beforeAutospacing="1" w:after="100" w:afterAutospacing="1" w:line="240" w:lineRule="auto"/>
        <w:ind w:left="1416"/>
        <w:jc w:val="center"/>
        <w:rPr>
          <w:rFonts w:ascii="Times New Roman" w:hAnsi="Times New Roman"/>
          <w:b/>
          <w:sz w:val="28"/>
          <w:szCs w:val="28"/>
        </w:rPr>
      </w:pPr>
      <w:r w:rsidRPr="00594D76">
        <w:rPr>
          <w:rFonts w:ascii="Times New Roman" w:hAnsi="Times New Roman"/>
          <w:b/>
          <w:sz w:val="28"/>
          <w:szCs w:val="28"/>
        </w:rPr>
        <w:t>Вопросы для собеседования</w:t>
      </w:r>
    </w:p>
    <w:p w:rsidR="00594D76" w:rsidRPr="00594D76" w:rsidRDefault="00594D76" w:rsidP="00594D76">
      <w:pPr>
        <w:spacing w:line="240" w:lineRule="auto"/>
        <w:rPr>
          <w:rFonts w:ascii="Times New Roman" w:hAnsi="Times New Roman"/>
          <w:b/>
          <w:sz w:val="24"/>
          <w:szCs w:val="28"/>
        </w:rPr>
      </w:pPr>
      <w:r w:rsidRPr="00594D76">
        <w:rPr>
          <w:rFonts w:ascii="Times New Roman" w:hAnsi="Times New Roman"/>
          <w:b/>
          <w:sz w:val="24"/>
          <w:szCs w:val="28"/>
        </w:rPr>
        <w:t>Раздел 1.  Основы стандартизации метрологии и сертификации</w:t>
      </w:r>
    </w:p>
    <w:p w:rsidR="00594D76" w:rsidRPr="00594D76" w:rsidRDefault="00594D76" w:rsidP="00594D76">
      <w:pPr>
        <w:spacing w:after="0" w:line="240" w:lineRule="auto"/>
        <w:ind w:left="240"/>
        <w:jc w:val="both"/>
        <w:rPr>
          <w:rFonts w:ascii="Times New Roman" w:hAnsi="Times New Roman"/>
          <w:sz w:val="24"/>
          <w:szCs w:val="28"/>
        </w:rPr>
      </w:pPr>
      <w:r w:rsidRPr="00594D76">
        <w:rPr>
          <w:rFonts w:ascii="Times New Roman" w:hAnsi="Times New Roman"/>
          <w:sz w:val="24"/>
          <w:szCs w:val="28"/>
        </w:rPr>
        <w:t xml:space="preserve">1.Определение понятия «качество». </w:t>
      </w:r>
    </w:p>
    <w:p w:rsidR="00594D76" w:rsidRPr="00594D76" w:rsidRDefault="00594D76" w:rsidP="00594D76">
      <w:pPr>
        <w:spacing w:after="0" w:line="240" w:lineRule="auto"/>
        <w:ind w:left="240"/>
        <w:rPr>
          <w:rFonts w:ascii="Times New Roman" w:hAnsi="Times New Roman"/>
          <w:sz w:val="24"/>
          <w:szCs w:val="28"/>
        </w:rPr>
      </w:pPr>
      <w:r w:rsidRPr="00594D76">
        <w:rPr>
          <w:rFonts w:ascii="Times New Roman" w:hAnsi="Times New Roman"/>
          <w:sz w:val="24"/>
          <w:szCs w:val="28"/>
        </w:rPr>
        <w:t>2.Что понимают под директивой по генеральной политике ЕС?</w:t>
      </w:r>
    </w:p>
    <w:p w:rsidR="00594D76" w:rsidRPr="00594D76" w:rsidRDefault="00594D76" w:rsidP="00594D76">
      <w:pPr>
        <w:spacing w:after="0" w:line="240" w:lineRule="auto"/>
        <w:ind w:left="240"/>
        <w:rPr>
          <w:rFonts w:ascii="Times New Roman" w:hAnsi="Times New Roman"/>
          <w:sz w:val="24"/>
          <w:szCs w:val="28"/>
        </w:rPr>
      </w:pPr>
      <w:r w:rsidRPr="00594D76">
        <w:rPr>
          <w:rFonts w:ascii="Times New Roman" w:hAnsi="Times New Roman"/>
          <w:sz w:val="24"/>
          <w:szCs w:val="28"/>
        </w:rPr>
        <w:t>3.Что понимают под директивой по отношении воды?</w:t>
      </w:r>
    </w:p>
    <w:p w:rsidR="00594D76" w:rsidRPr="00594D76" w:rsidRDefault="00594D76" w:rsidP="00594D76">
      <w:pPr>
        <w:spacing w:after="0" w:line="240" w:lineRule="auto"/>
        <w:ind w:left="240"/>
        <w:rPr>
          <w:rFonts w:ascii="Times New Roman" w:hAnsi="Times New Roman"/>
          <w:sz w:val="24"/>
          <w:szCs w:val="28"/>
        </w:rPr>
      </w:pPr>
      <w:r w:rsidRPr="00594D76">
        <w:rPr>
          <w:rFonts w:ascii="Times New Roman" w:hAnsi="Times New Roman"/>
          <w:sz w:val="24"/>
          <w:szCs w:val="28"/>
        </w:rPr>
        <w:t>4.Что понимают под директивой по защите воздуха и промышленным рискам?</w:t>
      </w:r>
    </w:p>
    <w:p w:rsidR="00594D76" w:rsidRPr="00594D76" w:rsidRDefault="00594D76" w:rsidP="00594D76">
      <w:pPr>
        <w:spacing w:after="0" w:line="240" w:lineRule="auto"/>
        <w:ind w:left="240"/>
        <w:rPr>
          <w:rFonts w:ascii="Times New Roman" w:hAnsi="Times New Roman"/>
          <w:sz w:val="24"/>
          <w:szCs w:val="28"/>
        </w:rPr>
      </w:pPr>
      <w:r w:rsidRPr="00594D76">
        <w:rPr>
          <w:rFonts w:ascii="Times New Roman" w:hAnsi="Times New Roman"/>
          <w:sz w:val="24"/>
          <w:szCs w:val="28"/>
        </w:rPr>
        <w:t>5.Что понимают под директивой, относящихся к проблемам отходов?</w:t>
      </w:r>
    </w:p>
    <w:p w:rsidR="00594D76" w:rsidRPr="00594D76" w:rsidRDefault="00594D76" w:rsidP="00594D76">
      <w:pPr>
        <w:spacing w:after="0" w:line="240" w:lineRule="auto"/>
        <w:ind w:left="240"/>
        <w:rPr>
          <w:rFonts w:ascii="Times New Roman" w:hAnsi="Times New Roman"/>
          <w:sz w:val="24"/>
          <w:szCs w:val="28"/>
        </w:rPr>
      </w:pPr>
      <w:r w:rsidRPr="00594D76">
        <w:rPr>
          <w:rFonts w:ascii="Times New Roman" w:hAnsi="Times New Roman"/>
          <w:sz w:val="24"/>
          <w:szCs w:val="28"/>
        </w:rPr>
        <w:t>6.Что понимают под директивой по ограничению шумов?</w:t>
      </w:r>
    </w:p>
    <w:p w:rsidR="00594D76" w:rsidRPr="00594D76" w:rsidRDefault="00594D76" w:rsidP="00594D76">
      <w:pPr>
        <w:spacing w:after="0" w:line="240" w:lineRule="auto"/>
        <w:ind w:left="240"/>
        <w:rPr>
          <w:rFonts w:ascii="Times New Roman" w:hAnsi="Times New Roman"/>
          <w:sz w:val="24"/>
          <w:szCs w:val="28"/>
        </w:rPr>
      </w:pPr>
      <w:r w:rsidRPr="00594D76">
        <w:rPr>
          <w:rFonts w:ascii="Times New Roman" w:hAnsi="Times New Roman"/>
          <w:sz w:val="24"/>
          <w:szCs w:val="28"/>
        </w:rPr>
        <w:t>7.Как решаются вопросы по утилизации отходов производства и потребления на территории РФ?</w:t>
      </w:r>
    </w:p>
    <w:p w:rsidR="00594D76" w:rsidRPr="00594D76" w:rsidRDefault="00594D76" w:rsidP="00594D76">
      <w:pPr>
        <w:spacing w:after="0" w:line="240" w:lineRule="auto"/>
        <w:ind w:left="240"/>
        <w:rPr>
          <w:rFonts w:ascii="Times New Roman" w:hAnsi="Times New Roman"/>
          <w:sz w:val="24"/>
          <w:szCs w:val="28"/>
        </w:rPr>
      </w:pPr>
      <w:r w:rsidRPr="00594D76">
        <w:rPr>
          <w:rFonts w:ascii="Times New Roman" w:hAnsi="Times New Roman"/>
          <w:sz w:val="24"/>
          <w:szCs w:val="28"/>
        </w:rPr>
        <w:t>8.В чем заключается деятельность технического комитета «Экологическое управление»?</w:t>
      </w:r>
    </w:p>
    <w:p w:rsidR="00594D76" w:rsidRPr="00594D76" w:rsidRDefault="00594D76" w:rsidP="00594D76">
      <w:pPr>
        <w:spacing w:after="0" w:line="240" w:lineRule="auto"/>
        <w:ind w:left="240"/>
        <w:jc w:val="both"/>
        <w:rPr>
          <w:rFonts w:ascii="Times New Roman" w:hAnsi="Times New Roman"/>
          <w:sz w:val="24"/>
          <w:szCs w:val="28"/>
        </w:rPr>
      </w:pPr>
      <w:r w:rsidRPr="00594D76">
        <w:rPr>
          <w:rFonts w:ascii="Times New Roman" w:hAnsi="Times New Roman"/>
          <w:sz w:val="24"/>
          <w:szCs w:val="28"/>
        </w:rPr>
        <w:t>9. Всеобщее управление качеством - TQM. Обеспечение качества. Стадии производства продукции.</w:t>
      </w:r>
    </w:p>
    <w:p w:rsidR="00594D76" w:rsidRPr="00594D76" w:rsidRDefault="00594D76" w:rsidP="00594D76">
      <w:pPr>
        <w:spacing w:after="0" w:line="240" w:lineRule="auto"/>
        <w:ind w:left="240"/>
        <w:rPr>
          <w:rFonts w:ascii="Times New Roman" w:hAnsi="Times New Roman"/>
          <w:sz w:val="24"/>
          <w:szCs w:val="28"/>
        </w:rPr>
      </w:pPr>
      <w:r w:rsidRPr="00594D76">
        <w:rPr>
          <w:rFonts w:ascii="Times New Roman" w:hAnsi="Times New Roman"/>
          <w:sz w:val="24"/>
          <w:szCs w:val="28"/>
        </w:rPr>
        <w:t>10.Комплексное управление качеством. Системы качества. Общее руководство качеством.</w:t>
      </w:r>
    </w:p>
    <w:p w:rsidR="00594D76" w:rsidRPr="00594D76" w:rsidRDefault="00594D76" w:rsidP="00594D76">
      <w:pPr>
        <w:spacing w:after="0" w:line="240" w:lineRule="auto"/>
        <w:ind w:left="240"/>
        <w:jc w:val="both"/>
        <w:rPr>
          <w:rFonts w:ascii="Times New Roman" w:hAnsi="Times New Roman"/>
          <w:sz w:val="24"/>
          <w:szCs w:val="28"/>
        </w:rPr>
      </w:pPr>
      <w:r w:rsidRPr="00594D76">
        <w:rPr>
          <w:rFonts w:ascii="Times New Roman" w:hAnsi="Times New Roman"/>
          <w:sz w:val="24"/>
          <w:szCs w:val="28"/>
        </w:rPr>
        <w:lastRenderedPageBreak/>
        <w:t xml:space="preserve">11.Правовые основы стандартизации в России и ее задачи. </w:t>
      </w:r>
    </w:p>
    <w:p w:rsidR="00594D76" w:rsidRPr="00594D76" w:rsidRDefault="00594D76" w:rsidP="00594D76">
      <w:pPr>
        <w:spacing w:after="0" w:line="240" w:lineRule="auto"/>
        <w:ind w:left="240"/>
        <w:jc w:val="both"/>
        <w:rPr>
          <w:rFonts w:ascii="Times New Roman" w:hAnsi="Times New Roman"/>
          <w:sz w:val="24"/>
          <w:szCs w:val="28"/>
        </w:rPr>
      </w:pPr>
      <w:r w:rsidRPr="00594D76">
        <w:rPr>
          <w:rFonts w:ascii="Times New Roman" w:hAnsi="Times New Roman"/>
          <w:sz w:val="24"/>
          <w:szCs w:val="28"/>
        </w:rPr>
        <w:t>12.Основополагающие стандарты государственной системы стандартизации. Функции стандартизации в условиях рыночной экономики: экономическая, социальная, коммуникативная.</w:t>
      </w:r>
    </w:p>
    <w:p w:rsidR="00594D76" w:rsidRPr="00594D76" w:rsidRDefault="00594D76" w:rsidP="00594D76">
      <w:pPr>
        <w:spacing w:after="0" w:line="240" w:lineRule="auto"/>
        <w:ind w:left="240"/>
        <w:jc w:val="both"/>
        <w:rPr>
          <w:rFonts w:ascii="Times New Roman" w:hAnsi="Times New Roman"/>
          <w:sz w:val="24"/>
          <w:szCs w:val="28"/>
        </w:rPr>
      </w:pPr>
      <w:r w:rsidRPr="00594D76">
        <w:rPr>
          <w:rFonts w:ascii="Times New Roman" w:hAnsi="Times New Roman"/>
          <w:sz w:val="24"/>
          <w:szCs w:val="28"/>
        </w:rPr>
        <w:t xml:space="preserve">13.Органы и службы по стандартизации. </w:t>
      </w:r>
    </w:p>
    <w:p w:rsidR="00594D76" w:rsidRPr="00594D76" w:rsidRDefault="00594D76" w:rsidP="00594D76">
      <w:pPr>
        <w:spacing w:line="240" w:lineRule="auto"/>
        <w:rPr>
          <w:rFonts w:ascii="Times New Roman" w:hAnsi="Times New Roman"/>
          <w:b/>
          <w:sz w:val="24"/>
        </w:rPr>
      </w:pPr>
    </w:p>
    <w:p w:rsidR="00594D76" w:rsidRPr="00594D76" w:rsidRDefault="00594D76" w:rsidP="00594D76">
      <w:pPr>
        <w:spacing w:line="240" w:lineRule="auto"/>
        <w:rPr>
          <w:rFonts w:ascii="Times New Roman" w:hAnsi="Times New Roman"/>
          <w:b/>
          <w:sz w:val="24"/>
        </w:rPr>
      </w:pPr>
      <w:r w:rsidRPr="00594D76">
        <w:rPr>
          <w:rFonts w:ascii="Times New Roman" w:hAnsi="Times New Roman"/>
          <w:b/>
          <w:sz w:val="24"/>
        </w:rPr>
        <w:t xml:space="preserve">Раздел 2. </w:t>
      </w:r>
      <w:r w:rsidRPr="00594D76">
        <w:rPr>
          <w:rFonts w:ascii="Times New Roman" w:hAnsi="Times New Roman"/>
          <w:b/>
          <w:sz w:val="24"/>
          <w:szCs w:val="28"/>
        </w:rPr>
        <w:t xml:space="preserve">Стандартизация и сертификация продукции </w:t>
      </w:r>
    </w:p>
    <w:p w:rsidR="00594D76" w:rsidRPr="00594D76" w:rsidRDefault="00594D76" w:rsidP="00594D76">
      <w:pPr>
        <w:spacing w:after="0" w:line="240" w:lineRule="auto"/>
        <w:ind w:left="420"/>
        <w:rPr>
          <w:rFonts w:ascii="Times New Roman" w:hAnsi="Times New Roman"/>
          <w:sz w:val="24"/>
          <w:szCs w:val="28"/>
        </w:rPr>
      </w:pPr>
      <w:r w:rsidRPr="00594D76">
        <w:rPr>
          <w:rFonts w:ascii="Times New Roman" w:hAnsi="Times New Roman"/>
          <w:sz w:val="24"/>
          <w:szCs w:val="28"/>
        </w:rPr>
        <w:t>1. Особенности стандартизации сельскохозяйственной продукции.</w:t>
      </w:r>
    </w:p>
    <w:p w:rsidR="00594D76" w:rsidRPr="00594D76" w:rsidRDefault="00594D76" w:rsidP="00594D76">
      <w:pPr>
        <w:spacing w:after="0" w:line="240" w:lineRule="auto"/>
        <w:ind w:left="420"/>
        <w:jc w:val="both"/>
        <w:rPr>
          <w:rFonts w:ascii="Times New Roman" w:hAnsi="Times New Roman"/>
          <w:sz w:val="24"/>
          <w:szCs w:val="28"/>
        </w:rPr>
      </w:pPr>
      <w:r w:rsidRPr="00594D76">
        <w:rPr>
          <w:rFonts w:ascii="Times New Roman" w:hAnsi="Times New Roman"/>
          <w:sz w:val="24"/>
          <w:szCs w:val="28"/>
        </w:rPr>
        <w:t>2.Основные понятия: сертификация, система сертификации, сертификационные испытания, схема сертификации, идентификация продукции, аккредитация.</w:t>
      </w:r>
    </w:p>
    <w:p w:rsidR="00594D76" w:rsidRPr="00594D76" w:rsidRDefault="00594D76" w:rsidP="00594D76">
      <w:pPr>
        <w:spacing w:after="0" w:line="240" w:lineRule="auto"/>
        <w:ind w:left="420"/>
        <w:jc w:val="both"/>
        <w:rPr>
          <w:rFonts w:ascii="Times New Roman" w:hAnsi="Times New Roman"/>
          <w:sz w:val="24"/>
          <w:szCs w:val="28"/>
        </w:rPr>
      </w:pPr>
      <w:r w:rsidRPr="00594D76">
        <w:rPr>
          <w:rFonts w:ascii="Times New Roman" w:hAnsi="Times New Roman"/>
          <w:sz w:val="24"/>
          <w:szCs w:val="28"/>
        </w:rPr>
        <w:t xml:space="preserve">3.Российская система сертификации (РОСС). </w:t>
      </w:r>
    </w:p>
    <w:p w:rsidR="00594D76" w:rsidRPr="00594D76" w:rsidRDefault="00594D76" w:rsidP="00594D76">
      <w:pPr>
        <w:spacing w:after="0" w:line="240" w:lineRule="auto"/>
        <w:ind w:left="420"/>
        <w:jc w:val="both"/>
        <w:rPr>
          <w:rFonts w:ascii="Times New Roman" w:hAnsi="Times New Roman"/>
          <w:sz w:val="24"/>
          <w:szCs w:val="28"/>
        </w:rPr>
      </w:pPr>
      <w:r w:rsidRPr="00594D76">
        <w:rPr>
          <w:rFonts w:ascii="Times New Roman" w:hAnsi="Times New Roman"/>
          <w:sz w:val="24"/>
          <w:szCs w:val="28"/>
        </w:rPr>
        <w:t xml:space="preserve">4. Обязательная и добровольная сертификация. </w:t>
      </w:r>
    </w:p>
    <w:p w:rsidR="00594D76" w:rsidRPr="00594D76" w:rsidRDefault="00594D76" w:rsidP="00594D76">
      <w:pPr>
        <w:spacing w:after="0" w:line="240" w:lineRule="auto"/>
        <w:ind w:left="420"/>
        <w:jc w:val="both"/>
        <w:rPr>
          <w:rFonts w:ascii="Times New Roman" w:hAnsi="Times New Roman"/>
          <w:sz w:val="24"/>
          <w:szCs w:val="28"/>
        </w:rPr>
      </w:pPr>
      <w:r w:rsidRPr="00594D76">
        <w:rPr>
          <w:rFonts w:ascii="Times New Roman" w:hAnsi="Times New Roman"/>
          <w:sz w:val="24"/>
          <w:szCs w:val="28"/>
        </w:rPr>
        <w:t>5. Номенклатура товаров сельскохозяйственного производства и пищевой промышленности, подлежащих обязательной сертификации в Российской Федерации.</w:t>
      </w:r>
    </w:p>
    <w:p w:rsidR="00594D76" w:rsidRPr="00594D76" w:rsidRDefault="00594D76" w:rsidP="00594D76">
      <w:pPr>
        <w:spacing w:after="0" w:line="240" w:lineRule="auto"/>
        <w:ind w:left="420"/>
        <w:jc w:val="both"/>
        <w:rPr>
          <w:rFonts w:ascii="Times New Roman" w:hAnsi="Times New Roman"/>
          <w:sz w:val="24"/>
          <w:szCs w:val="28"/>
        </w:rPr>
      </w:pPr>
      <w:r w:rsidRPr="00594D76">
        <w:rPr>
          <w:rFonts w:ascii="Times New Roman" w:hAnsi="Times New Roman"/>
          <w:sz w:val="24"/>
          <w:szCs w:val="28"/>
        </w:rPr>
        <w:t xml:space="preserve">6. Закон «О сертификации продукции и услуг», закон «О защите прав потребителей». </w:t>
      </w:r>
    </w:p>
    <w:p w:rsidR="00594D76" w:rsidRPr="00594D76" w:rsidRDefault="00594D76" w:rsidP="00594D76">
      <w:pPr>
        <w:spacing w:after="0" w:line="240" w:lineRule="auto"/>
        <w:ind w:left="420"/>
        <w:jc w:val="both"/>
        <w:rPr>
          <w:rFonts w:ascii="Times New Roman" w:hAnsi="Times New Roman"/>
          <w:sz w:val="24"/>
          <w:szCs w:val="28"/>
        </w:rPr>
      </w:pPr>
      <w:r w:rsidRPr="00594D76">
        <w:rPr>
          <w:rFonts w:ascii="Times New Roman" w:hAnsi="Times New Roman"/>
          <w:sz w:val="24"/>
          <w:szCs w:val="28"/>
        </w:rPr>
        <w:t>7. Сертификаты соответствия. Знак соответствия. Основные способы подделки известных товарных марок.</w:t>
      </w:r>
    </w:p>
    <w:p w:rsidR="00594D76" w:rsidRPr="00594D76" w:rsidRDefault="00594D76" w:rsidP="00594D76">
      <w:pPr>
        <w:spacing w:after="0" w:line="240" w:lineRule="auto"/>
        <w:ind w:left="420"/>
        <w:jc w:val="both"/>
        <w:rPr>
          <w:rFonts w:ascii="Times New Roman" w:hAnsi="Times New Roman"/>
          <w:sz w:val="24"/>
          <w:szCs w:val="28"/>
        </w:rPr>
      </w:pPr>
      <w:r w:rsidRPr="00594D76">
        <w:rPr>
          <w:rFonts w:ascii="Times New Roman" w:hAnsi="Times New Roman"/>
          <w:sz w:val="24"/>
          <w:szCs w:val="28"/>
        </w:rPr>
        <w:t>8. Полномочия государственных органов по сертификации, их обязанности, структура.</w:t>
      </w:r>
    </w:p>
    <w:p w:rsidR="00594D76" w:rsidRPr="00594D76" w:rsidRDefault="00594D76" w:rsidP="00594D76">
      <w:pPr>
        <w:spacing w:line="240" w:lineRule="auto"/>
        <w:ind w:left="420"/>
        <w:rPr>
          <w:rFonts w:ascii="Times New Roman" w:hAnsi="Times New Roman"/>
          <w:sz w:val="24"/>
          <w:szCs w:val="28"/>
        </w:rPr>
      </w:pPr>
      <w:r w:rsidRPr="00594D76">
        <w:rPr>
          <w:rFonts w:ascii="Times New Roman" w:hAnsi="Times New Roman"/>
          <w:sz w:val="24"/>
          <w:szCs w:val="28"/>
        </w:rPr>
        <w:t>9.Основные принципы сертификации. Обязательная сертификация пищевой продукции. Формы обязательной сертификации. Система аккредитации.</w:t>
      </w:r>
    </w:p>
    <w:p w:rsidR="00594D76" w:rsidRPr="00594D76" w:rsidRDefault="00594D76" w:rsidP="00594D76">
      <w:pPr>
        <w:spacing w:line="240" w:lineRule="auto"/>
        <w:rPr>
          <w:rFonts w:ascii="Times New Roman" w:hAnsi="Times New Roman"/>
          <w:b/>
          <w:sz w:val="24"/>
        </w:rPr>
      </w:pPr>
      <w:r w:rsidRPr="00594D76">
        <w:rPr>
          <w:rFonts w:ascii="Times New Roman" w:hAnsi="Times New Roman"/>
          <w:b/>
          <w:sz w:val="24"/>
        </w:rPr>
        <w:t xml:space="preserve">Раздел 3 </w:t>
      </w:r>
      <w:r w:rsidRPr="00594D76">
        <w:rPr>
          <w:rFonts w:ascii="Times New Roman" w:hAnsi="Times New Roman"/>
          <w:b/>
          <w:sz w:val="24"/>
          <w:szCs w:val="28"/>
        </w:rPr>
        <w:t xml:space="preserve">Управление качеством продукции </w:t>
      </w:r>
    </w:p>
    <w:p w:rsidR="00594D76" w:rsidRPr="00594D76" w:rsidRDefault="00594D76" w:rsidP="00594D76">
      <w:pPr>
        <w:spacing w:after="0" w:line="240" w:lineRule="auto"/>
        <w:ind w:left="300"/>
        <w:jc w:val="both"/>
        <w:rPr>
          <w:rFonts w:ascii="Times New Roman" w:hAnsi="Times New Roman"/>
          <w:sz w:val="24"/>
          <w:szCs w:val="28"/>
        </w:rPr>
      </w:pPr>
      <w:r w:rsidRPr="00594D76">
        <w:rPr>
          <w:rFonts w:ascii="Times New Roman" w:hAnsi="Times New Roman"/>
          <w:sz w:val="24"/>
          <w:szCs w:val="28"/>
        </w:rPr>
        <w:t xml:space="preserve">1. Принципы единой системы государственного управления качеством продукции. </w:t>
      </w:r>
    </w:p>
    <w:p w:rsidR="00594D76" w:rsidRPr="00594D76" w:rsidRDefault="00594D76" w:rsidP="00594D76">
      <w:pPr>
        <w:spacing w:after="0" w:line="240" w:lineRule="auto"/>
        <w:ind w:left="300"/>
        <w:jc w:val="both"/>
        <w:rPr>
          <w:rFonts w:ascii="Times New Roman" w:hAnsi="Times New Roman"/>
          <w:sz w:val="24"/>
          <w:szCs w:val="28"/>
        </w:rPr>
      </w:pPr>
      <w:r w:rsidRPr="00594D76">
        <w:rPr>
          <w:rFonts w:ascii="Times New Roman" w:hAnsi="Times New Roman"/>
          <w:sz w:val="24"/>
          <w:szCs w:val="28"/>
        </w:rPr>
        <w:t>2.Функции комплексной системы управления качеством продукции.</w:t>
      </w:r>
    </w:p>
    <w:p w:rsidR="00594D76" w:rsidRPr="00594D76" w:rsidRDefault="00594D76" w:rsidP="00594D76">
      <w:pPr>
        <w:spacing w:after="0" w:line="240" w:lineRule="auto"/>
        <w:ind w:left="300"/>
        <w:jc w:val="both"/>
        <w:rPr>
          <w:rFonts w:ascii="Times New Roman" w:hAnsi="Times New Roman"/>
          <w:sz w:val="24"/>
          <w:szCs w:val="28"/>
        </w:rPr>
      </w:pPr>
      <w:r w:rsidRPr="00594D76">
        <w:rPr>
          <w:rFonts w:ascii="Times New Roman" w:hAnsi="Times New Roman"/>
          <w:sz w:val="24"/>
          <w:szCs w:val="28"/>
        </w:rPr>
        <w:t>3. Порядок подготовки, разработки и внедрения комплексной системы управления качеством.</w:t>
      </w:r>
    </w:p>
    <w:p w:rsidR="00594D76" w:rsidRPr="00594D76" w:rsidRDefault="00594D76" w:rsidP="00594D76">
      <w:pPr>
        <w:spacing w:after="0" w:line="240" w:lineRule="auto"/>
        <w:ind w:left="300"/>
        <w:jc w:val="both"/>
        <w:rPr>
          <w:rFonts w:ascii="Times New Roman" w:hAnsi="Times New Roman"/>
          <w:sz w:val="24"/>
          <w:szCs w:val="28"/>
        </w:rPr>
      </w:pPr>
      <w:r w:rsidRPr="00594D76">
        <w:rPr>
          <w:rFonts w:ascii="Times New Roman" w:hAnsi="Times New Roman"/>
          <w:sz w:val="24"/>
          <w:szCs w:val="28"/>
        </w:rPr>
        <w:t>4. Стандарты предприятия.</w:t>
      </w:r>
    </w:p>
    <w:p w:rsidR="00594D76" w:rsidRPr="00594D76" w:rsidRDefault="00594D76" w:rsidP="00594D76">
      <w:pPr>
        <w:spacing w:after="0" w:line="240" w:lineRule="auto"/>
        <w:ind w:left="300"/>
        <w:jc w:val="both"/>
        <w:rPr>
          <w:rFonts w:ascii="Times New Roman" w:hAnsi="Times New Roman"/>
          <w:sz w:val="24"/>
          <w:szCs w:val="28"/>
        </w:rPr>
      </w:pPr>
      <w:r w:rsidRPr="00594D76">
        <w:rPr>
          <w:rFonts w:ascii="Times New Roman" w:hAnsi="Times New Roman"/>
          <w:sz w:val="24"/>
          <w:szCs w:val="28"/>
        </w:rPr>
        <w:t>5.  Основные, общие, специальные стандарты предприятий.</w:t>
      </w:r>
    </w:p>
    <w:p w:rsidR="00594D76" w:rsidRPr="00594D76" w:rsidRDefault="00594D76" w:rsidP="00594D76">
      <w:pPr>
        <w:spacing w:after="0" w:line="240" w:lineRule="auto"/>
        <w:ind w:left="300"/>
        <w:jc w:val="both"/>
        <w:rPr>
          <w:rFonts w:ascii="Times New Roman" w:hAnsi="Times New Roman"/>
          <w:sz w:val="24"/>
          <w:szCs w:val="28"/>
        </w:rPr>
      </w:pPr>
      <w:r w:rsidRPr="00594D76">
        <w:rPr>
          <w:rFonts w:ascii="Times New Roman" w:hAnsi="Times New Roman"/>
          <w:sz w:val="24"/>
          <w:szCs w:val="28"/>
        </w:rPr>
        <w:t xml:space="preserve">6.  Значение повышения качества продукции в современных условиях. </w:t>
      </w:r>
    </w:p>
    <w:p w:rsidR="00594D76" w:rsidRPr="00594D76" w:rsidRDefault="00594D76" w:rsidP="00594D76">
      <w:pPr>
        <w:spacing w:after="0" w:line="240" w:lineRule="auto"/>
        <w:ind w:left="300"/>
        <w:jc w:val="both"/>
        <w:rPr>
          <w:rFonts w:ascii="Times New Roman" w:hAnsi="Times New Roman"/>
          <w:sz w:val="24"/>
          <w:szCs w:val="28"/>
        </w:rPr>
      </w:pPr>
      <w:r w:rsidRPr="00594D76">
        <w:rPr>
          <w:rFonts w:ascii="Times New Roman" w:hAnsi="Times New Roman"/>
          <w:sz w:val="24"/>
          <w:szCs w:val="28"/>
        </w:rPr>
        <w:t>7. Основные понятия и принципы системного подхода к управлению качеством продукции: качество продукции; управление качеством; контроль качества; показатель качества; уровень качества продукции.</w:t>
      </w:r>
    </w:p>
    <w:p w:rsidR="00594D76" w:rsidRPr="00594D76" w:rsidRDefault="00594D76" w:rsidP="00594D76">
      <w:pPr>
        <w:spacing w:after="0" w:line="240" w:lineRule="auto"/>
        <w:ind w:left="300"/>
        <w:jc w:val="both"/>
        <w:rPr>
          <w:rFonts w:ascii="Times New Roman" w:hAnsi="Times New Roman"/>
          <w:sz w:val="24"/>
          <w:szCs w:val="28"/>
        </w:rPr>
      </w:pPr>
      <w:r w:rsidRPr="00594D76">
        <w:rPr>
          <w:rFonts w:ascii="Times New Roman" w:hAnsi="Times New Roman"/>
          <w:sz w:val="24"/>
          <w:szCs w:val="28"/>
        </w:rPr>
        <w:t xml:space="preserve">8. Условия и факторы, влияющие на качество продукции: объективные, субъективные. </w:t>
      </w:r>
    </w:p>
    <w:p w:rsidR="00594D76" w:rsidRPr="00594D76" w:rsidRDefault="00594D76" w:rsidP="00594D76">
      <w:pPr>
        <w:spacing w:after="0" w:line="240" w:lineRule="auto"/>
        <w:ind w:left="300"/>
        <w:jc w:val="both"/>
        <w:rPr>
          <w:rFonts w:ascii="Times New Roman" w:hAnsi="Times New Roman"/>
          <w:sz w:val="24"/>
          <w:szCs w:val="28"/>
        </w:rPr>
      </w:pPr>
      <w:r w:rsidRPr="00594D76">
        <w:rPr>
          <w:rFonts w:ascii="Times New Roman" w:hAnsi="Times New Roman"/>
          <w:sz w:val="24"/>
          <w:szCs w:val="28"/>
        </w:rPr>
        <w:t xml:space="preserve">9. Внедрение системного подхода к управлению качеством продукции на предприятиях. </w:t>
      </w:r>
    </w:p>
    <w:p w:rsidR="00594D76" w:rsidRPr="00594D76" w:rsidRDefault="00594D76" w:rsidP="00594D76">
      <w:pPr>
        <w:spacing w:after="0" w:line="240" w:lineRule="auto"/>
        <w:ind w:left="300"/>
        <w:jc w:val="both"/>
        <w:rPr>
          <w:rFonts w:ascii="Times New Roman" w:hAnsi="Times New Roman"/>
          <w:sz w:val="24"/>
          <w:szCs w:val="28"/>
        </w:rPr>
      </w:pPr>
      <w:r w:rsidRPr="00594D76">
        <w:rPr>
          <w:rFonts w:ascii="Times New Roman" w:hAnsi="Times New Roman"/>
          <w:sz w:val="24"/>
          <w:szCs w:val="28"/>
        </w:rPr>
        <w:t xml:space="preserve">10. Организации управления качеством на предприятиях отрасли хлебопродуктов и основные направления ее совершенствования. </w:t>
      </w:r>
    </w:p>
    <w:p w:rsidR="00594D76" w:rsidRPr="00594D76" w:rsidRDefault="00594D76" w:rsidP="00594D76">
      <w:pPr>
        <w:spacing w:after="0" w:line="240" w:lineRule="auto"/>
        <w:ind w:left="300"/>
        <w:jc w:val="both"/>
        <w:rPr>
          <w:rFonts w:ascii="Times New Roman" w:hAnsi="Times New Roman"/>
          <w:sz w:val="24"/>
          <w:szCs w:val="28"/>
        </w:rPr>
      </w:pPr>
      <w:r w:rsidRPr="00594D76">
        <w:rPr>
          <w:rFonts w:ascii="Times New Roman" w:hAnsi="Times New Roman"/>
          <w:sz w:val="24"/>
          <w:szCs w:val="28"/>
        </w:rPr>
        <w:t>11. Система бездефектного труда.</w:t>
      </w:r>
    </w:p>
    <w:p w:rsidR="00594D76" w:rsidRPr="00594D76" w:rsidRDefault="00594D76" w:rsidP="00594D76">
      <w:pPr>
        <w:spacing w:after="0" w:line="240" w:lineRule="auto"/>
        <w:ind w:left="300"/>
        <w:jc w:val="both"/>
        <w:rPr>
          <w:rFonts w:ascii="Times New Roman" w:hAnsi="Times New Roman"/>
          <w:sz w:val="24"/>
          <w:szCs w:val="28"/>
        </w:rPr>
      </w:pPr>
      <w:r w:rsidRPr="00594D76">
        <w:rPr>
          <w:rFonts w:ascii="Times New Roman" w:hAnsi="Times New Roman"/>
          <w:sz w:val="24"/>
          <w:szCs w:val="28"/>
        </w:rPr>
        <w:t>12. Определение понятия «качество».</w:t>
      </w:r>
    </w:p>
    <w:p w:rsidR="00594D76" w:rsidRDefault="00594D76" w:rsidP="00594D76">
      <w:pPr>
        <w:spacing w:after="0" w:line="240" w:lineRule="auto"/>
        <w:ind w:left="300"/>
        <w:jc w:val="both"/>
        <w:rPr>
          <w:rFonts w:ascii="Times New Roman" w:hAnsi="Times New Roman"/>
          <w:sz w:val="24"/>
          <w:szCs w:val="28"/>
        </w:rPr>
      </w:pPr>
      <w:r w:rsidRPr="00594D76">
        <w:rPr>
          <w:rFonts w:ascii="Times New Roman" w:hAnsi="Times New Roman"/>
          <w:sz w:val="24"/>
          <w:szCs w:val="28"/>
        </w:rPr>
        <w:t>13 Комплексное управление качеством. Системы качества. Общее руководство качеством.</w:t>
      </w:r>
    </w:p>
    <w:p w:rsidR="00594D76" w:rsidRDefault="00594D76" w:rsidP="00594D76">
      <w:pPr>
        <w:spacing w:after="0"/>
        <w:ind w:firstLine="720"/>
        <w:rPr>
          <w:rFonts w:ascii="Times New Roman" w:hAnsi="Times New Roman"/>
          <w:b/>
          <w:sz w:val="24"/>
          <w:szCs w:val="24"/>
        </w:rPr>
      </w:pPr>
    </w:p>
    <w:p w:rsidR="00594D76" w:rsidRPr="003F4E40" w:rsidRDefault="00594D76" w:rsidP="00594D76">
      <w:pPr>
        <w:spacing w:after="0"/>
        <w:ind w:firstLine="720"/>
        <w:rPr>
          <w:rFonts w:ascii="Times New Roman" w:hAnsi="Times New Roman"/>
          <w:b/>
          <w:sz w:val="24"/>
          <w:szCs w:val="24"/>
        </w:rPr>
      </w:pPr>
      <w:r w:rsidRPr="003F4E40">
        <w:rPr>
          <w:rFonts w:ascii="Times New Roman" w:hAnsi="Times New Roman"/>
          <w:b/>
          <w:sz w:val="24"/>
          <w:szCs w:val="24"/>
        </w:rPr>
        <w:t xml:space="preserve">Критерии оценки: </w:t>
      </w:r>
    </w:p>
    <w:p w:rsidR="00D0182B" w:rsidRPr="00D0182B" w:rsidRDefault="00D0182B" w:rsidP="00D0182B">
      <w:pPr>
        <w:spacing w:after="0" w:line="240" w:lineRule="auto"/>
        <w:ind w:left="708" w:firstLine="1"/>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5 баллов</w:t>
      </w:r>
      <w:r w:rsidRPr="00D0182B">
        <w:rPr>
          <w:rFonts w:ascii="Times New Roman" w:eastAsia="Calibri" w:hAnsi="Times New Roman"/>
          <w:sz w:val="24"/>
          <w:szCs w:val="24"/>
          <w:lang w:eastAsia="en-US"/>
        </w:rPr>
        <w:t xml:space="preserve"> – за оцененные на «отлично» ответы на поставленные преподавателем вопросы, написанные без ошибок технологические диктанты и наличие 80% правильных ответов на тестовые задания по всем темам дисциплины; </w:t>
      </w:r>
    </w:p>
    <w:p w:rsidR="00D0182B" w:rsidRPr="00D0182B" w:rsidRDefault="00D0182B" w:rsidP="00D0182B">
      <w:pPr>
        <w:spacing w:after="0" w:line="240" w:lineRule="auto"/>
        <w:ind w:left="708" w:firstLine="1"/>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3 балла</w:t>
      </w:r>
      <w:r w:rsidRPr="00D0182B">
        <w:rPr>
          <w:rFonts w:ascii="Times New Roman" w:eastAsia="Calibri" w:hAnsi="Times New Roman"/>
          <w:sz w:val="24"/>
          <w:szCs w:val="24"/>
          <w:lang w:eastAsia="en-US"/>
        </w:rPr>
        <w:t xml:space="preserve"> – за оцененные на «хорошо» ответы на поставленные преподавателем вопросы, написанные с 1 ошибкой технологические диктанты и наличие 70% правильных ответов на тестовые задания по всем темам дисциплины; </w:t>
      </w:r>
    </w:p>
    <w:p w:rsidR="00D0182B" w:rsidRPr="00D0182B" w:rsidRDefault="00D0182B" w:rsidP="00D0182B">
      <w:pPr>
        <w:spacing w:after="0" w:line="240" w:lineRule="auto"/>
        <w:ind w:left="708" w:firstLine="1"/>
        <w:jc w:val="both"/>
        <w:rPr>
          <w:rFonts w:ascii="Times New Roman" w:eastAsia="Calibri" w:hAnsi="Times New Roman"/>
          <w:b/>
          <w:sz w:val="24"/>
          <w:szCs w:val="24"/>
          <w:lang w:eastAsia="en-US"/>
        </w:rPr>
      </w:pPr>
      <w:r w:rsidRPr="00D0182B">
        <w:rPr>
          <w:rFonts w:ascii="Times New Roman" w:eastAsia="Calibri" w:hAnsi="Times New Roman"/>
          <w:b/>
          <w:sz w:val="24"/>
          <w:szCs w:val="24"/>
          <w:lang w:eastAsia="en-US"/>
        </w:rPr>
        <w:t>2 балла</w:t>
      </w:r>
      <w:r w:rsidRPr="00D0182B">
        <w:rPr>
          <w:rFonts w:ascii="Times New Roman" w:eastAsia="Calibri" w:hAnsi="Times New Roman"/>
          <w:sz w:val="24"/>
          <w:szCs w:val="24"/>
          <w:lang w:eastAsia="en-US"/>
        </w:rPr>
        <w:t xml:space="preserve"> – за оцененные на «удовлетворительно» ответы на поставленные преподавателем вопросы, написанные с 2 ошибками технологические диктанты и наличие 50% правильных ответов на тестовые задания по всем темам дисциплины.</w:t>
      </w:r>
    </w:p>
    <w:p w:rsidR="00D0182B" w:rsidRPr="00D0182B" w:rsidRDefault="00D0182B" w:rsidP="00D0182B">
      <w:pPr>
        <w:spacing w:after="0" w:line="240" w:lineRule="auto"/>
        <w:ind w:left="708" w:firstLine="1"/>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lastRenderedPageBreak/>
        <w:t>1,5 балла</w:t>
      </w:r>
      <w:r w:rsidRPr="00D0182B">
        <w:rPr>
          <w:rFonts w:ascii="Times New Roman" w:eastAsia="Calibri" w:hAnsi="Times New Roman"/>
          <w:sz w:val="24"/>
          <w:szCs w:val="24"/>
          <w:lang w:eastAsia="en-US"/>
        </w:rPr>
        <w:t xml:space="preserve"> – за оцененные на «удовлетворительно» ответы на поставленные преподавателем вопросы, написанные с 3 ошибками технологические диктанты и наличие 40% правильных ответов на тестовые задания по всем темам дисциплины.</w:t>
      </w:r>
    </w:p>
    <w:p w:rsidR="00D0182B" w:rsidRPr="00D0182B" w:rsidRDefault="00D0182B" w:rsidP="00D0182B">
      <w:pPr>
        <w:spacing w:after="0" w:line="240" w:lineRule="auto"/>
        <w:ind w:left="708" w:firstLine="1"/>
        <w:jc w:val="both"/>
        <w:rPr>
          <w:rFonts w:ascii="Times New Roman" w:eastAsia="Calibri" w:hAnsi="Times New Roman"/>
          <w:b/>
          <w:sz w:val="24"/>
          <w:szCs w:val="24"/>
          <w:lang w:eastAsia="en-US"/>
        </w:rPr>
      </w:pPr>
      <w:r w:rsidRPr="00D0182B">
        <w:rPr>
          <w:rFonts w:ascii="Times New Roman" w:eastAsia="Calibri" w:hAnsi="Times New Roman"/>
          <w:b/>
          <w:sz w:val="24"/>
          <w:szCs w:val="24"/>
          <w:lang w:eastAsia="en-US"/>
        </w:rPr>
        <w:t>1 балл</w:t>
      </w:r>
      <w:r w:rsidRPr="00D0182B">
        <w:rPr>
          <w:rFonts w:ascii="Times New Roman" w:eastAsia="Calibri" w:hAnsi="Times New Roman"/>
          <w:sz w:val="24"/>
          <w:szCs w:val="24"/>
          <w:lang w:eastAsia="en-US"/>
        </w:rPr>
        <w:t xml:space="preserve"> – за оцененные на «удовлетворительно» ответы на поставленные преподавателем вопросы, написанные с 4 ошибками технологические диктанты и наличие 30% правильных ответов на тестовые задания по всем темам дисциплины.</w:t>
      </w:r>
    </w:p>
    <w:p w:rsidR="00D0182B" w:rsidRPr="00D0182B" w:rsidRDefault="00D0182B" w:rsidP="00D0182B">
      <w:pPr>
        <w:spacing w:after="0" w:line="240" w:lineRule="auto"/>
        <w:ind w:left="708" w:firstLine="1"/>
        <w:jc w:val="both"/>
        <w:rPr>
          <w:rFonts w:ascii="Times New Roman" w:eastAsia="Calibri" w:hAnsi="Times New Roman"/>
          <w:b/>
          <w:sz w:val="24"/>
          <w:szCs w:val="24"/>
          <w:lang w:eastAsia="en-US"/>
        </w:rPr>
      </w:pPr>
    </w:p>
    <w:p w:rsidR="00594D76" w:rsidRDefault="00594D76" w:rsidP="00594D76">
      <w:pPr>
        <w:tabs>
          <w:tab w:val="left" w:pos="2295"/>
        </w:tabs>
        <w:spacing w:after="0" w:line="240" w:lineRule="auto"/>
        <w:ind w:firstLine="709"/>
        <w:rPr>
          <w:rFonts w:ascii="Times New Roman" w:eastAsia="Calibri" w:hAnsi="Times New Roman"/>
          <w:b/>
          <w:sz w:val="24"/>
          <w:szCs w:val="24"/>
          <w:u w:val="single"/>
          <w:lang w:eastAsia="en-US"/>
        </w:rPr>
      </w:pPr>
    </w:p>
    <w:p w:rsidR="00594D76" w:rsidRDefault="00594D76" w:rsidP="00594D76">
      <w:pPr>
        <w:tabs>
          <w:tab w:val="left" w:pos="2295"/>
        </w:tabs>
        <w:spacing w:after="0" w:line="240" w:lineRule="auto"/>
        <w:ind w:firstLine="709"/>
        <w:rPr>
          <w:rFonts w:ascii="Times New Roman" w:eastAsia="Calibri" w:hAnsi="Times New Roman"/>
          <w:b/>
          <w:sz w:val="24"/>
          <w:szCs w:val="24"/>
          <w:u w:val="single"/>
          <w:lang w:eastAsia="en-US"/>
        </w:rPr>
      </w:pPr>
    </w:p>
    <w:p w:rsidR="00594D76" w:rsidRDefault="00594D76" w:rsidP="00594D76">
      <w:pPr>
        <w:tabs>
          <w:tab w:val="left" w:pos="2295"/>
        </w:tabs>
        <w:spacing w:after="0" w:line="240" w:lineRule="auto"/>
        <w:ind w:firstLine="709"/>
        <w:rPr>
          <w:rFonts w:ascii="Times New Roman" w:eastAsia="Calibri" w:hAnsi="Times New Roman"/>
          <w:b/>
          <w:sz w:val="24"/>
          <w:szCs w:val="24"/>
          <w:u w:val="single"/>
          <w:lang w:eastAsia="en-US"/>
        </w:rPr>
      </w:pPr>
    </w:p>
    <w:p w:rsidR="00594D76" w:rsidRDefault="00594D76" w:rsidP="00594D76">
      <w:pPr>
        <w:tabs>
          <w:tab w:val="left" w:pos="2295"/>
        </w:tabs>
        <w:spacing w:after="0" w:line="240" w:lineRule="auto"/>
        <w:ind w:firstLine="709"/>
        <w:rPr>
          <w:rFonts w:ascii="Times New Roman" w:eastAsia="Calibri" w:hAnsi="Times New Roman"/>
          <w:b/>
          <w:sz w:val="24"/>
          <w:szCs w:val="24"/>
          <w:u w:val="single"/>
          <w:lang w:eastAsia="en-US"/>
        </w:rPr>
      </w:pPr>
    </w:p>
    <w:p w:rsidR="00594D76" w:rsidRDefault="00594D76" w:rsidP="00594D76">
      <w:pPr>
        <w:tabs>
          <w:tab w:val="left" w:pos="2295"/>
        </w:tabs>
        <w:spacing w:after="0" w:line="240" w:lineRule="auto"/>
        <w:ind w:firstLine="709"/>
        <w:rPr>
          <w:rFonts w:ascii="Times New Roman" w:eastAsia="Calibri" w:hAnsi="Times New Roman"/>
          <w:b/>
          <w:sz w:val="24"/>
          <w:szCs w:val="24"/>
          <w:u w:val="single"/>
          <w:lang w:eastAsia="en-US"/>
        </w:rPr>
      </w:pPr>
    </w:p>
    <w:p w:rsidR="00594D76" w:rsidRPr="00594D76" w:rsidRDefault="00594D76" w:rsidP="00594D76">
      <w:pPr>
        <w:tabs>
          <w:tab w:val="left" w:pos="2295"/>
        </w:tabs>
        <w:spacing w:after="0" w:line="240" w:lineRule="auto"/>
        <w:ind w:firstLine="709"/>
        <w:rPr>
          <w:rFonts w:ascii="Times New Roman" w:eastAsia="Calibri" w:hAnsi="Times New Roman"/>
          <w:b/>
          <w:sz w:val="32"/>
          <w:szCs w:val="32"/>
          <w:lang w:eastAsia="en-US"/>
        </w:rPr>
      </w:pPr>
      <w:r w:rsidRPr="00594D76">
        <w:rPr>
          <w:rFonts w:ascii="Times New Roman" w:eastAsia="Calibri" w:hAnsi="Times New Roman"/>
          <w:b/>
          <w:sz w:val="32"/>
          <w:szCs w:val="32"/>
          <w:lang w:eastAsia="en-US"/>
        </w:rPr>
        <w:t>Вопросы для  терминологического диктанта</w:t>
      </w:r>
    </w:p>
    <w:p w:rsidR="00594D76" w:rsidRPr="00594D76" w:rsidRDefault="00594D76" w:rsidP="00594D76">
      <w:pPr>
        <w:tabs>
          <w:tab w:val="left" w:pos="2295"/>
        </w:tabs>
        <w:spacing w:after="0" w:line="240" w:lineRule="auto"/>
        <w:ind w:firstLine="709"/>
        <w:rPr>
          <w:rFonts w:ascii="Times New Roman" w:eastAsia="Calibri" w:hAnsi="Times New Roman"/>
          <w:b/>
          <w:sz w:val="24"/>
          <w:szCs w:val="24"/>
          <w:u w:val="single"/>
          <w:lang w:eastAsia="en-US"/>
        </w:rPr>
      </w:pPr>
    </w:p>
    <w:p w:rsidR="00594D76" w:rsidRPr="00594D76" w:rsidRDefault="00594D76" w:rsidP="00594D76">
      <w:pPr>
        <w:spacing w:line="240" w:lineRule="auto"/>
        <w:rPr>
          <w:rFonts w:ascii="Times New Roman" w:hAnsi="Times New Roman"/>
          <w:b/>
          <w:sz w:val="24"/>
          <w:szCs w:val="28"/>
        </w:rPr>
      </w:pPr>
      <w:r w:rsidRPr="00594D76">
        <w:rPr>
          <w:rFonts w:ascii="Times New Roman" w:hAnsi="Times New Roman"/>
          <w:b/>
          <w:sz w:val="24"/>
          <w:szCs w:val="28"/>
        </w:rPr>
        <w:t>Тема 2. Организационные и нормативно-правовые основы стандартизации  в России.</w:t>
      </w:r>
    </w:p>
    <w:p w:rsidR="00594D76" w:rsidRPr="00594D76" w:rsidRDefault="00594D76" w:rsidP="00594D76">
      <w:pPr>
        <w:spacing w:after="0" w:line="240" w:lineRule="auto"/>
        <w:rPr>
          <w:rFonts w:ascii="Times New Roman" w:hAnsi="Times New Roman"/>
          <w:sz w:val="24"/>
          <w:szCs w:val="24"/>
        </w:rPr>
      </w:pPr>
      <w:r w:rsidRPr="00594D76">
        <w:rPr>
          <w:rFonts w:ascii="Times New Roman" w:hAnsi="Times New Roman"/>
          <w:b/>
          <w:sz w:val="24"/>
          <w:szCs w:val="24"/>
        </w:rPr>
        <w:t>1.Экономическая функция стандартизации</w:t>
      </w:r>
      <w:r w:rsidRPr="00594D76">
        <w:rPr>
          <w:rFonts w:ascii="Times New Roman" w:hAnsi="Times New Roman"/>
          <w:sz w:val="24"/>
          <w:szCs w:val="24"/>
        </w:rPr>
        <w:t xml:space="preserve"> -позволяет заинтересованным сторонам получить достоверную информацию о продукции, причем в четкой и удобной форме.</w:t>
      </w:r>
    </w:p>
    <w:p w:rsidR="00594D76" w:rsidRPr="00594D76" w:rsidRDefault="00594D76" w:rsidP="00594D76">
      <w:pPr>
        <w:spacing w:after="0" w:line="240" w:lineRule="auto"/>
        <w:rPr>
          <w:rFonts w:ascii="Times New Roman" w:hAnsi="Times New Roman"/>
          <w:sz w:val="24"/>
          <w:szCs w:val="24"/>
        </w:rPr>
      </w:pPr>
      <w:r w:rsidRPr="00594D76">
        <w:rPr>
          <w:rFonts w:ascii="Times New Roman" w:hAnsi="Times New Roman"/>
          <w:sz w:val="24"/>
          <w:szCs w:val="24"/>
        </w:rPr>
        <w:t>2</w:t>
      </w:r>
      <w:r w:rsidRPr="00594D76">
        <w:rPr>
          <w:rFonts w:ascii="Times New Roman" w:hAnsi="Times New Roman"/>
          <w:b/>
          <w:sz w:val="24"/>
          <w:szCs w:val="24"/>
        </w:rPr>
        <w:t>.Социальная</w:t>
      </w:r>
      <w:r w:rsidRPr="00594D76">
        <w:rPr>
          <w:rFonts w:ascii="Times New Roman" w:hAnsi="Times New Roman"/>
          <w:sz w:val="24"/>
          <w:szCs w:val="24"/>
        </w:rPr>
        <w:t xml:space="preserve"> </w:t>
      </w:r>
      <w:r w:rsidRPr="00594D76">
        <w:rPr>
          <w:rFonts w:ascii="Times New Roman" w:hAnsi="Times New Roman"/>
          <w:b/>
          <w:sz w:val="24"/>
          <w:szCs w:val="24"/>
        </w:rPr>
        <w:t>функция стандартизации</w:t>
      </w:r>
      <w:r w:rsidRPr="00594D76">
        <w:rPr>
          <w:rFonts w:ascii="Times New Roman" w:hAnsi="Times New Roman"/>
          <w:sz w:val="24"/>
          <w:szCs w:val="24"/>
        </w:rPr>
        <w:t xml:space="preserve"> - стандартизации заключается в том, что необходимо стремиться включать в стандарты и достигать в производстве такие показатели качества объекта стандартизации, которые содействуют здравоохранению, санитарно-гигиеническим нормам, безопасности в использовании и возможности экологичной утилизации продукта.</w:t>
      </w:r>
    </w:p>
    <w:p w:rsidR="00594D76" w:rsidRPr="00594D76" w:rsidRDefault="00594D76" w:rsidP="00594D76">
      <w:pPr>
        <w:spacing w:after="0" w:line="240" w:lineRule="auto"/>
        <w:rPr>
          <w:rFonts w:ascii="Times New Roman" w:hAnsi="Times New Roman"/>
          <w:sz w:val="24"/>
          <w:szCs w:val="24"/>
        </w:rPr>
      </w:pPr>
      <w:r w:rsidRPr="00594D76">
        <w:rPr>
          <w:rFonts w:ascii="Times New Roman" w:hAnsi="Times New Roman"/>
          <w:sz w:val="24"/>
          <w:szCs w:val="24"/>
        </w:rPr>
        <w:t xml:space="preserve">3. </w:t>
      </w:r>
      <w:r w:rsidRPr="00594D76">
        <w:rPr>
          <w:rFonts w:ascii="Times New Roman" w:hAnsi="Times New Roman"/>
          <w:b/>
          <w:sz w:val="24"/>
          <w:szCs w:val="24"/>
        </w:rPr>
        <w:t>Коммуникативная функция стандартизации</w:t>
      </w:r>
      <w:r w:rsidRPr="00594D76">
        <w:rPr>
          <w:rFonts w:ascii="Times New Roman" w:hAnsi="Times New Roman"/>
          <w:sz w:val="24"/>
          <w:szCs w:val="24"/>
        </w:rPr>
        <w:t xml:space="preserve"> - связана с достижением взаимопонимания в обществе через обмен информацией. </w:t>
      </w:r>
    </w:p>
    <w:p w:rsidR="00594D76" w:rsidRPr="00594D76" w:rsidRDefault="00594D76" w:rsidP="00594D76">
      <w:pPr>
        <w:spacing w:after="0" w:line="240" w:lineRule="auto"/>
        <w:rPr>
          <w:rFonts w:ascii="Times New Roman" w:hAnsi="Times New Roman"/>
          <w:sz w:val="24"/>
          <w:szCs w:val="24"/>
        </w:rPr>
      </w:pPr>
      <w:r w:rsidRPr="00594D76">
        <w:rPr>
          <w:rFonts w:ascii="Times New Roman" w:hAnsi="Times New Roman"/>
          <w:b/>
          <w:bCs/>
          <w:sz w:val="24"/>
          <w:szCs w:val="24"/>
        </w:rPr>
        <w:t>4.Под органом,</w:t>
      </w:r>
      <w:r w:rsidRPr="00594D76">
        <w:rPr>
          <w:rFonts w:ascii="Times New Roman" w:hAnsi="Times New Roman"/>
          <w:sz w:val="24"/>
          <w:szCs w:val="24"/>
        </w:rPr>
        <w:t xml:space="preserve"> занимающимся стандартизацией, подразумевается орган, деятельность которого в области стандартизации общепризнана на национальном, региональном или международном уровнях.       Основные функции такого органа — разработка и утверждение нормативных документов, доступных широкому кругу потребителей. </w:t>
      </w:r>
    </w:p>
    <w:p w:rsidR="00594D76" w:rsidRPr="00594D76" w:rsidRDefault="00594D76" w:rsidP="00594D76">
      <w:pPr>
        <w:spacing w:after="0" w:line="240" w:lineRule="auto"/>
        <w:rPr>
          <w:rFonts w:ascii="Times New Roman" w:hAnsi="Times New Roman"/>
          <w:sz w:val="24"/>
          <w:szCs w:val="24"/>
        </w:rPr>
      </w:pPr>
      <w:r w:rsidRPr="00594D76">
        <w:rPr>
          <w:rFonts w:ascii="Times New Roman" w:hAnsi="Times New Roman"/>
          <w:sz w:val="24"/>
          <w:szCs w:val="24"/>
        </w:rPr>
        <w:t xml:space="preserve"> 5</w:t>
      </w:r>
      <w:r w:rsidRPr="00594D76">
        <w:rPr>
          <w:rFonts w:ascii="Times New Roman" w:hAnsi="Times New Roman"/>
          <w:b/>
          <w:sz w:val="24"/>
          <w:szCs w:val="24"/>
        </w:rPr>
        <w:t xml:space="preserve">. Национальным органом по стандартизации </w:t>
      </w:r>
      <w:r w:rsidRPr="00594D76">
        <w:rPr>
          <w:rFonts w:ascii="Times New Roman" w:hAnsi="Times New Roman"/>
          <w:sz w:val="24"/>
          <w:szCs w:val="24"/>
        </w:rPr>
        <w:t>в России является Государственный комитет Российской Федерации по стандартизации и метрологии (Госстандарт России)-   это федеральный орган исполнительной власти, осуществляющий межотраслевую координацию, а также функциональное регулирование в области стандартизации, метрологии и сертификации.</w:t>
      </w:r>
    </w:p>
    <w:p w:rsidR="00594D76" w:rsidRPr="00594D76" w:rsidRDefault="00594D76" w:rsidP="00594D76">
      <w:pPr>
        <w:spacing w:after="0" w:line="240" w:lineRule="auto"/>
        <w:rPr>
          <w:rFonts w:ascii="Times New Roman" w:hAnsi="Times New Roman"/>
          <w:sz w:val="24"/>
          <w:szCs w:val="24"/>
        </w:rPr>
      </w:pPr>
    </w:p>
    <w:p w:rsidR="00594D76" w:rsidRPr="00594D76" w:rsidRDefault="00594D76" w:rsidP="00594D76">
      <w:pPr>
        <w:spacing w:line="240" w:lineRule="auto"/>
        <w:rPr>
          <w:rFonts w:ascii="Times New Roman" w:hAnsi="Times New Roman"/>
          <w:b/>
          <w:sz w:val="24"/>
        </w:rPr>
      </w:pPr>
      <w:r w:rsidRPr="00594D76">
        <w:rPr>
          <w:rFonts w:ascii="Times New Roman" w:hAnsi="Times New Roman"/>
          <w:b/>
          <w:sz w:val="24"/>
          <w:szCs w:val="28"/>
        </w:rPr>
        <w:t xml:space="preserve">Тема 5. </w:t>
      </w:r>
      <w:r w:rsidRPr="00594D76">
        <w:rPr>
          <w:rFonts w:ascii="Times New Roman" w:hAnsi="Times New Roman"/>
          <w:b/>
          <w:sz w:val="24"/>
        </w:rPr>
        <w:t>Контроль качества продукции в сельском хозяйстве</w:t>
      </w:r>
    </w:p>
    <w:p w:rsidR="00594D76" w:rsidRPr="00594D76" w:rsidRDefault="00594D76" w:rsidP="00594D76">
      <w:pPr>
        <w:widowControl w:val="0"/>
        <w:spacing w:after="0" w:line="240" w:lineRule="auto"/>
        <w:ind w:left="20" w:firstLine="440"/>
        <w:jc w:val="both"/>
        <w:rPr>
          <w:rFonts w:ascii="Times New Roman" w:eastAsia="Calibri" w:hAnsi="Times New Roman"/>
          <w:sz w:val="24"/>
          <w:szCs w:val="24"/>
        </w:rPr>
      </w:pPr>
      <w:r w:rsidRPr="00594D76">
        <w:rPr>
          <w:rFonts w:ascii="Times New Roman" w:eastAsia="Calibri" w:hAnsi="Times New Roman"/>
          <w:sz w:val="24"/>
          <w:szCs w:val="24"/>
        </w:rPr>
        <w:t xml:space="preserve">1. </w:t>
      </w:r>
      <w:r w:rsidRPr="00594D76">
        <w:rPr>
          <w:rFonts w:ascii="Times New Roman" w:eastAsia="Calibri" w:hAnsi="Times New Roman"/>
          <w:b/>
          <w:sz w:val="24"/>
          <w:szCs w:val="24"/>
        </w:rPr>
        <w:t>Качество жизни</w:t>
      </w:r>
      <w:r w:rsidRPr="00594D76">
        <w:rPr>
          <w:rFonts w:ascii="Times New Roman" w:eastAsia="Calibri" w:hAnsi="Times New Roman"/>
          <w:sz w:val="24"/>
          <w:szCs w:val="24"/>
        </w:rPr>
        <w:t xml:space="preserve"> включает  основные составляющие: качество здоровья населения - определяет возможность выживания населения; качество образования - определяет возможность развития общества; качество окружающей среды как природной, так и техногенной определяет условия безопасности, комфортности жизни и т.д.</w:t>
      </w:r>
    </w:p>
    <w:p w:rsidR="00594D76" w:rsidRPr="00594D76" w:rsidRDefault="00594D76" w:rsidP="00594D76">
      <w:pPr>
        <w:widowControl w:val="0"/>
        <w:spacing w:after="0" w:line="240" w:lineRule="auto"/>
        <w:ind w:left="20" w:right="20" w:firstLine="420"/>
        <w:jc w:val="both"/>
        <w:rPr>
          <w:rFonts w:ascii="Times New Roman" w:eastAsia="Calibri" w:hAnsi="Times New Roman"/>
          <w:sz w:val="24"/>
          <w:szCs w:val="24"/>
        </w:rPr>
      </w:pPr>
      <w:r w:rsidRPr="00594D76">
        <w:rPr>
          <w:rFonts w:ascii="Times New Roman" w:eastAsia="Calibri" w:hAnsi="Times New Roman"/>
          <w:sz w:val="24"/>
          <w:szCs w:val="24"/>
        </w:rPr>
        <w:t>2.</w:t>
      </w:r>
      <w:r w:rsidRPr="00594D76">
        <w:rPr>
          <w:rFonts w:ascii="Times New Roman" w:hAnsi="Times New Roman"/>
          <w:sz w:val="24"/>
          <w:szCs w:val="24"/>
        </w:rPr>
        <w:t xml:space="preserve"> </w:t>
      </w:r>
      <w:r w:rsidRPr="00594D76">
        <w:rPr>
          <w:rFonts w:ascii="Times New Roman" w:hAnsi="Times New Roman"/>
          <w:b/>
          <w:sz w:val="24"/>
          <w:szCs w:val="24"/>
        </w:rPr>
        <w:t>Националь</w:t>
      </w:r>
      <w:r w:rsidRPr="00594D76">
        <w:rPr>
          <w:rFonts w:ascii="Times New Roman" w:hAnsi="Times New Roman"/>
          <w:b/>
          <w:sz w:val="24"/>
          <w:szCs w:val="24"/>
        </w:rPr>
        <w:softHyphen/>
        <w:t>ная политика в области качества</w:t>
      </w:r>
      <w:r w:rsidRPr="00594D76">
        <w:rPr>
          <w:rFonts w:ascii="Times New Roman" w:hAnsi="Times New Roman"/>
          <w:sz w:val="24"/>
          <w:szCs w:val="24"/>
        </w:rPr>
        <w:t xml:space="preserve"> должна предусматривать: создание государством условий, содействующих производителям в обеспечении конкурентоспособности продукции и услуг на внутреннем и внешнем рынках; защиту потребителей от продукции и услуг, опасных для жизни, здоровья и имущества, защиту общества и окружающей среды от экологически вредной продукции;-защиту потребителей от недобросовестных производителей и продавцов; формирование в общественном сознании понимания того, что повышение каче</w:t>
      </w:r>
      <w:r w:rsidRPr="00594D76">
        <w:rPr>
          <w:rFonts w:ascii="Times New Roman" w:hAnsi="Times New Roman"/>
          <w:sz w:val="24"/>
          <w:szCs w:val="24"/>
        </w:rPr>
        <w:softHyphen/>
        <w:t>ства - один из главных факторов выхода из кризиса и укрепления экономиче</w:t>
      </w:r>
      <w:r w:rsidRPr="00594D76">
        <w:rPr>
          <w:rFonts w:ascii="Times New Roman" w:hAnsi="Times New Roman"/>
          <w:sz w:val="24"/>
          <w:szCs w:val="24"/>
        </w:rPr>
        <w:softHyphen/>
        <w:t>ской мощи России; обеспечение всеобщей грамотности в вопросах качества путем массового обу</w:t>
      </w:r>
      <w:r w:rsidRPr="00594D76">
        <w:rPr>
          <w:rFonts w:ascii="Times New Roman" w:hAnsi="Times New Roman"/>
          <w:sz w:val="24"/>
          <w:szCs w:val="24"/>
        </w:rPr>
        <w:softHyphen/>
        <w:t>чения современным подходам к менеджменту качества, освоение принципов всеобщего менеджмента качества и отечественного опыта в этой области</w:t>
      </w:r>
    </w:p>
    <w:p w:rsidR="00594D76" w:rsidRPr="00594D76" w:rsidRDefault="00594D76" w:rsidP="00594D76">
      <w:pPr>
        <w:tabs>
          <w:tab w:val="left" w:pos="2295"/>
        </w:tabs>
        <w:spacing w:after="0" w:line="240" w:lineRule="auto"/>
        <w:ind w:firstLine="709"/>
        <w:jc w:val="both"/>
        <w:rPr>
          <w:rFonts w:ascii="Times New Roman" w:eastAsia="Calibri" w:hAnsi="Times New Roman"/>
          <w:sz w:val="24"/>
          <w:szCs w:val="24"/>
          <w:lang w:eastAsia="en-US"/>
        </w:rPr>
      </w:pPr>
      <w:r w:rsidRPr="00594D76">
        <w:rPr>
          <w:rFonts w:ascii="Times New Roman" w:eastAsia="Calibri" w:hAnsi="Times New Roman"/>
          <w:sz w:val="24"/>
          <w:szCs w:val="24"/>
          <w:lang w:eastAsia="en-US"/>
        </w:rPr>
        <w:t xml:space="preserve">3. </w:t>
      </w:r>
      <w:r w:rsidRPr="00594D76">
        <w:rPr>
          <w:rFonts w:ascii="Times New Roman" w:eastAsia="Calibri" w:hAnsi="Times New Roman"/>
          <w:b/>
          <w:sz w:val="24"/>
          <w:szCs w:val="24"/>
          <w:lang w:eastAsia="en-US"/>
        </w:rPr>
        <w:t>Факторы, оказывающие влияние на качество любой продукции</w:t>
      </w:r>
      <w:r w:rsidRPr="00594D76">
        <w:rPr>
          <w:rFonts w:ascii="Times New Roman" w:eastAsia="Calibri" w:hAnsi="Times New Roman"/>
          <w:sz w:val="24"/>
          <w:szCs w:val="24"/>
          <w:lang w:eastAsia="en-US"/>
        </w:rPr>
        <w:t>, в том числе и сельскохозяйственной, по стадиям воздействия можно классифицировать на конструктивные (планируемые), производственные, обращения и реализации, эксплуатационные.</w:t>
      </w:r>
    </w:p>
    <w:p w:rsidR="00594D76" w:rsidRPr="00594D76" w:rsidRDefault="00594D76" w:rsidP="00594D76">
      <w:pPr>
        <w:widowControl w:val="0"/>
        <w:spacing w:after="0" w:line="240" w:lineRule="auto"/>
        <w:ind w:left="20" w:right="40" w:firstLine="440"/>
        <w:jc w:val="both"/>
        <w:rPr>
          <w:rFonts w:ascii="Times New Roman" w:hAnsi="Times New Roman"/>
          <w:sz w:val="24"/>
          <w:szCs w:val="24"/>
        </w:rPr>
      </w:pPr>
      <w:r w:rsidRPr="00594D76">
        <w:rPr>
          <w:rFonts w:ascii="Times New Roman" w:eastAsia="Calibri" w:hAnsi="Times New Roman"/>
          <w:sz w:val="24"/>
          <w:szCs w:val="24"/>
        </w:rPr>
        <w:t>4.</w:t>
      </w:r>
      <w:r w:rsidRPr="00594D76">
        <w:rPr>
          <w:rFonts w:ascii="Times New Roman" w:hAnsi="Times New Roman"/>
          <w:sz w:val="24"/>
          <w:szCs w:val="24"/>
        </w:rPr>
        <w:t xml:space="preserve"> </w:t>
      </w:r>
      <w:r w:rsidRPr="00594D76">
        <w:rPr>
          <w:rFonts w:ascii="Times New Roman" w:hAnsi="Times New Roman"/>
          <w:b/>
          <w:sz w:val="24"/>
          <w:szCs w:val="24"/>
        </w:rPr>
        <w:t xml:space="preserve">К </w:t>
      </w:r>
      <w:r w:rsidRPr="00594D76">
        <w:rPr>
          <w:rFonts w:ascii="Times New Roman" w:hAnsi="Times New Roman"/>
          <w:b/>
          <w:iCs/>
          <w:color w:val="000000"/>
          <w:sz w:val="24"/>
          <w:szCs w:val="24"/>
        </w:rPr>
        <w:t>субъективным факторам</w:t>
      </w:r>
      <w:r w:rsidRPr="00594D76">
        <w:rPr>
          <w:rFonts w:ascii="Times New Roman" w:hAnsi="Times New Roman"/>
          <w:sz w:val="24"/>
          <w:szCs w:val="24"/>
        </w:rPr>
        <w:t xml:space="preserve">, влияющим на качество, относят факторы, связанные </w:t>
      </w:r>
      <w:r w:rsidRPr="00594D76">
        <w:rPr>
          <w:rFonts w:ascii="Times New Roman" w:hAnsi="Times New Roman"/>
          <w:sz w:val="24"/>
          <w:szCs w:val="24"/>
        </w:rPr>
        <w:lastRenderedPageBreak/>
        <w:t>непосредственно с деятельностью человека. Они зависят от способности людей к вы</w:t>
      </w:r>
      <w:r w:rsidRPr="00594D76">
        <w:rPr>
          <w:rFonts w:ascii="Times New Roman" w:hAnsi="Times New Roman"/>
          <w:sz w:val="24"/>
          <w:szCs w:val="24"/>
        </w:rPr>
        <w:softHyphen/>
        <w:t>полнению определенных производственных функций, влияющих на качество продук</w:t>
      </w:r>
      <w:r w:rsidRPr="00594D76">
        <w:rPr>
          <w:rFonts w:ascii="Times New Roman" w:hAnsi="Times New Roman"/>
          <w:sz w:val="24"/>
          <w:szCs w:val="24"/>
        </w:rPr>
        <w:softHyphen/>
        <w:t>ции через качество труда. К ним относят: уровень квалификации (профессиональное мастерство), общеобразовательный и культурный уровень, личные свойства и устрем</w:t>
      </w:r>
      <w:r w:rsidRPr="00594D76">
        <w:rPr>
          <w:rFonts w:ascii="Times New Roman" w:hAnsi="Times New Roman"/>
          <w:sz w:val="24"/>
          <w:szCs w:val="24"/>
        </w:rPr>
        <w:softHyphen/>
        <w:t>ления, заинтересованность в результатах труда и др. Сюда же следует отнести факто</w:t>
      </w:r>
      <w:r w:rsidRPr="00594D76">
        <w:rPr>
          <w:rFonts w:ascii="Times New Roman" w:hAnsi="Times New Roman"/>
          <w:sz w:val="24"/>
          <w:szCs w:val="24"/>
        </w:rPr>
        <w:softHyphen/>
        <w:t>ры, связанные с психологией человека, со сложившимися привычками и навыками.</w:t>
      </w:r>
    </w:p>
    <w:p w:rsidR="00594D76" w:rsidRPr="00594D76" w:rsidRDefault="00594D76" w:rsidP="00594D76">
      <w:pPr>
        <w:tabs>
          <w:tab w:val="left" w:pos="2295"/>
        </w:tabs>
        <w:spacing w:after="0" w:line="240" w:lineRule="auto"/>
        <w:ind w:firstLine="709"/>
        <w:jc w:val="both"/>
        <w:rPr>
          <w:rFonts w:ascii="Times New Roman" w:eastAsia="Calibri" w:hAnsi="Times New Roman"/>
          <w:sz w:val="24"/>
          <w:szCs w:val="24"/>
          <w:lang w:eastAsia="en-US"/>
        </w:rPr>
      </w:pPr>
      <w:r w:rsidRPr="00594D76">
        <w:rPr>
          <w:rFonts w:ascii="Times New Roman" w:hAnsi="Times New Roman"/>
          <w:sz w:val="24"/>
          <w:szCs w:val="24"/>
        </w:rPr>
        <w:t xml:space="preserve">5. </w:t>
      </w:r>
      <w:r w:rsidRPr="00594D76">
        <w:rPr>
          <w:rFonts w:ascii="Times New Roman" w:hAnsi="Times New Roman"/>
          <w:b/>
          <w:sz w:val="24"/>
          <w:szCs w:val="24"/>
        </w:rPr>
        <w:t xml:space="preserve">К </w:t>
      </w:r>
      <w:r w:rsidRPr="00594D76">
        <w:rPr>
          <w:rFonts w:ascii="Times New Roman" w:hAnsi="Times New Roman"/>
          <w:b/>
          <w:iCs/>
          <w:color w:val="000000"/>
          <w:sz w:val="24"/>
          <w:szCs w:val="24"/>
        </w:rPr>
        <w:t>объективным факторам</w:t>
      </w:r>
      <w:r w:rsidRPr="00594D76">
        <w:rPr>
          <w:rFonts w:ascii="Times New Roman" w:hAnsi="Times New Roman"/>
          <w:b/>
          <w:sz w:val="24"/>
          <w:szCs w:val="24"/>
        </w:rPr>
        <w:t>,</w:t>
      </w:r>
      <w:r w:rsidRPr="00594D76">
        <w:rPr>
          <w:rFonts w:ascii="Times New Roman" w:hAnsi="Times New Roman"/>
          <w:sz w:val="24"/>
          <w:szCs w:val="24"/>
        </w:rPr>
        <w:t xml:space="preserve"> влияющим на качество, относят факторы, связан</w:t>
      </w:r>
      <w:r w:rsidRPr="00594D76">
        <w:rPr>
          <w:rFonts w:ascii="Times New Roman" w:hAnsi="Times New Roman"/>
          <w:sz w:val="24"/>
          <w:szCs w:val="24"/>
        </w:rPr>
        <w:softHyphen/>
        <w:t>ные с условиями труда, в которые поставлены работники. Среди объективных фак</w:t>
      </w:r>
      <w:r w:rsidRPr="00594D76">
        <w:rPr>
          <w:rFonts w:ascii="Times New Roman" w:hAnsi="Times New Roman"/>
          <w:sz w:val="24"/>
          <w:szCs w:val="24"/>
        </w:rPr>
        <w:softHyphen/>
        <w:t>торов можно выделить следующие: технические, организационные, экономические.</w:t>
      </w:r>
    </w:p>
    <w:p w:rsidR="00594D76" w:rsidRPr="00594D76" w:rsidRDefault="00594D76" w:rsidP="00594D76">
      <w:pPr>
        <w:tabs>
          <w:tab w:val="left" w:pos="2295"/>
        </w:tabs>
        <w:spacing w:after="0" w:line="240" w:lineRule="auto"/>
        <w:ind w:firstLine="709"/>
        <w:jc w:val="both"/>
        <w:rPr>
          <w:rFonts w:ascii="Times New Roman" w:eastAsia="Calibri" w:hAnsi="Times New Roman"/>
          <w:b/>
          <w:sz w:val="24"/>
          <w:szCs w:val="24"/>
          <w:lang w:eastAsia="en-US"/>
        </w:rPr>
      </w:pPr>
      <w:r>
        <w:rPr>
          <w:rFonts w:ascii="Times New Roman" w:eastAsia="Calibri" w:hAnsi="Times New Roman"/>
          <w:sz w:val="24"/>
          <w:szCs w:val="24"/>
          <w:lang w:eastAsia="en-US"/>
        </w:rPr>
        <w:t xml:space="preserve"> </w:t>
      </w:r>
      <w:r w:rsidRPr="00594D76">
        <w:rPr>
          <w:rFonts w:ascii="Times New Roman" w:eastAsia="Calibri" w:hAnsi="Times New Roman"/>
          <w:b/>
          <w:sz w:val="24"/>
          <w:szCs w:val="24"/>
          <w:lang w:eastAsia="en-US"/>
        </w:rPr>
        <w:t>Критерии оценки:</w:t>
      </w:r>
    </w:p>
    <w:p w:rsidR="00D0182B" w:rsidRPr="00D0182B" w:rsidRDefault="00D0182B" w:rsidP="00D0182B">
      <w:pPr>
        <w:spacing w:after="0" w:line="240" w:lineRule="auto"/>
        <w:ind w:left="708" w:firstLine="1"/>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5 баллов</w:t>
      </w:r>
      <w:r w:rsidRPr="00D0182B">
        <w:rPr>
          <w:rFonts w:ascii="Times New Roman" w:eastAsia="Calibri" w:hAnsi="Times New Roman"/>
          <w:sz w:val="24"/>
          <w:szCs w:val="24"/>
          <w:lang w:eastAsia="en-US"/>
        </w:rPr>
        <w:t xml:space="preserve"> – за оцененные на «отлично» ответы на поставленные преподавателем вопросы, написанные без ошибок технологические диктанты и наличие 80% правильных ответов на тестовые задания по всем темам дисциплины; </w:t>
      </w:r>
    </w:p>
    <w:p w:rsidR="00D0182B" w:rsidRPr="00D0182B" w:rsidRDefault="00D0182B" w:rsidP="00D0182B">
      <w:pPr>
        <w:spacing w:after="0" w:line="240" w:lineRule="auto"/>
        <w:ind w:left="708" w:firstLine="1"/>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3 балла</w:t>
      </w:r>
      <w:r w:rsidRPr="00D0182B">
        <w:rPr>
          <w:rFonts w:ascii="Times New Roman" w:eastAsia="Calibri" w:hAnsi="Times New Roman"/>
          <w:sz w:val="24"/>
          <w:szCs w:val="24"/>
          <w:lang w:eastAsia="en-US"/>
        </w:rPr>
        <w:t xml:space="preserve"> – за оцененные на «хорошо» ответы на поставленные преподавателем вопросы, написанные с 1 ошибкой технологические диктанты и наличие 70% правильных ответов на тестовые задания по всем темам дисциплины; </w:t>
      </w:r>
    </w:p>
    <w:p w:rsidR="00D0182B" w:rsidRPr="00D0182B" w:rsidRDefault="00D0182B" w:rsidP="00D0182B">
      <w:pPr>
        <w:spacing w:after="0" w:line="240" w:lineRule="auto"/>
        <w:ind w:left="708" w:firstLine="1"/>
        <w:jc w:val="both"/>
        <w:rPr>
          <w:rFonts w:ascii="Times New Roman" w:eastAsia="Calibri" w:hAnsi="Times New Roman"/>
          <w:b/>
          <w:sz w:val="24"/>
          <w:szCs w:val="24"/>
          <w:lang w:eastAsia="en-US"/>
        </w:rPr>
      </w:pPr>
      <w:r w:rsidRPr="00D0182B">
        <w:rPr>
          <w:rFonts w:ascii="Times New Roman" w:eastAsia="Calibri" w:hAnsi="Times New Roman"/>
          <w:b/>
          <w:sz w:val="24"/>
          <w:szCs w:val="24"/>
          <w:lang w:eastAsia="en-US"/>
        </w:rPr>
        <w:t>2 балла</w:t>
      </w:r>
      <w:r w:rsidRPr="00D0182B">
        <w:rPr>
          <w:rFonts w:ascii="Times New Roman" w:eastAsia="Calibri" w:hAnsi="Times New Roman"/>
          <w:sz w:val="24"/>
          <w:szCs w:val="24"/>
          <w:lang w:eastAsia="en-US"/>
        </w:rPr>
        <w:t xml:space="preserve"> – за оцененные на «удовлетворительно» ответы на поставленные преподавателем вопросы, написанные с 2 ошибками технологические диктанты и наличие 50% правильных ответов на тестовые задания по всем темам дисциплины.</w:t>
      </w:r>
    </w:p>
    <w:p w:rsidR="00D0182B" w:rsidRPr="00D0182B" w:rsidRDefault="00D0182B" w:rsidP="00D0182B">
      <w:pPr>
        <w:spacing w:after="0" w:line="240" w:lineRule="auto"/>
        <w:ind w:left="708" w:firstLine="1"/>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1,5 балла</w:t>
      </w:r>
      <w:r w:rsidRPr="00D0182B">
        <w:rPr>
          <w:rFonts w:ascii="Times New Roman" w:eastAsia="Calibri" w:hAnsi="Times New Roman"/>
          <w:sz w:val="24"/>
          <w:szCs w:val="24"/>
          <w:lang w:eastAsia="en-US"/>
        </w:rPr>
        <w:t xml:space="preserve"> – за оцененные на «удовлетворительно» ответы на поставленные преподавателем вопросы, написанные с 3 ошибками технологические диктанты и наличие 40% правильных ответов на тестовые задания по всем темам дисциплины.</w:t>
      </w:r>
    </w:p>
    <w:p w:rsidR="00D0182B" w:rsidRPr="00D0182B" w:rsidRDefault="00D0182B" w:rsidP="00D0182B">
      <w:pPr>
        <w:spacing w:after="0" w:line="240" w:lineRule="auto"/>
        <w:ind w:left="708" w:firstLine="1"/>
        <w:jc w:val="both"/>
        <w:rPr>
          <w:rFonts w:ascii="Times New Roman" w:eastAsia="Calibri" w:hAnsi="Times New Roman"/>
          <w:b/>
          <w:sz w:val="24"/>
          <w:szCs w:val="24"/>
          <w:lang w:eastAsia="en-US"/>
        </w:rPr>
      </w:pPr>
      <w:r w:rsidRPr="00D0182B">
        <w:rPr>
          <w:rFonts w:ascii="Times New Roman" w:eastAsia="Calibri" w:hAnsi="Times New Roman"/>
          <w:b/>
          <w:sz w:val="24"/>
          <w:szCs w:val="24"/>
          <w:lang w:eastAsia="en-US"/>
        </w:rPr>
        <w:t>1 балл</w:t>
      </w:r>
      <w:r w:rsidRPr="00D0182B">
        <w:rPr>
          <w:rFonts w:ascii="Times New Roman" w:eastAsia="Calibri" w:hAnsi="Times New Roman"/>
          <w:sz w:val="24"/>
          <w:szCs w:val="24"/>
          <w:lang w:eastAsia="en-US"/>
        </w:rPr>
        <w:t xml:space="preserve"> – за оцененные на «удовлетворительно» ответы на поставленные преподавателем вопросы, написанные с 4 ошибками технологические диктанты и наличие 30% правильных ответов на тестовые задания по всем темам дисциплины.</w:t>
      </w:r>
    </w:p>
    <w:p w:rsidR="00D0182B" w:rsidRPr="00D0182B" w:rsidRDefault="00D0182B" w:rsidP="00D0182B">
      <w:pPr>
        <w:spacing w:after="0" w:line="240" w:lineRule="auto"/>
        <w:ind w:left="708" w:firstLine="1"/>
        <w:jc w:val="both"/>
        <w:rPr>
          <w:rFonts w:ascii="Times New Roman" w:eastAsia="Calibri" w:hAnsi="Times New Roman"/>
          <w:b/>
          <w:sz w:val="24"/>
          <w:szCs w:val="24"/>
          <w:lang w:eastAsia="en-US"/>
        </w:rPr>
      </w:pPr>
    </w:p>
    <w:p w:rsidR="00594D76" w:rsidRDefault="00594D76" w:rsidP="00594D76">
      <w:pPr>
        <w:autoSpaceDE w:val="0"/>
        <w:autoSpaceDN w:val="0"/>
        <w:adjustRightInd w:val="0"/>
        <w:spacing w:after="0" w:line="240" w:lineRule="auto"/>
        <w:ind w:firstLine="709"/>
        <w:rPr>
          <w:rFonts w:ascii="Times New Roman" w:eastAsia="Calibri" w:hAnsi="Times New Roman"/>
          <w:b/>
          <w:sz w:val="24"/>
          <w:szCs w:val="24"/>
          <w:lang w:eastAsia="en-US"/>
        </w:rPr>
      </w:pPr>
    </w:p>
    <w:p w:rsidR="00594D76" w:rsidRDefault="00594D76" w:rsidP="00594D76">
      <w:pPr>
        <w:autoSpaceDE w:val="0"/>
        <w:autoSpaceDN w:val="0"/>
        <w:adjustRightInd w:val="0"/>
        <w:spacing w:after="0" w:line="240" w:lineRule="auto"/>
        <w:ind w:firstLine="709"/>
        <w:rPr>
          <w:rFonts w:ascii="Times New Roman" w:eastAsia="Calibri" w:hAnsi="Times New Roman"/>
          <w:b/>
          <w:sz w:val="24"/>
          <w:szCs w:val="24"/>
          <w:lang w:eastAsia="en-US"/>
        </w:rPr>
      </w:pPr>
    </w:p>
    <w:p w:rsidR="00594D76" w:rsidRPr="00594D76" w:rsidRDefault="00A77F25" w:rsidP="00594D76">
      <w:pPr>
        <w:autoSpaceDE w:val="0"/>
        <w:autoSpaceDN w:val="0"/>
        <w:adjustRightInd w:val="0"/>
        <w:spacing w:after="0" w:line="240" w:lineRule="auto"/>
        <w:ind w:firstLine="709"/>
        <w:rPr>
          <w:rFonts w:ascii="Times New Roman" w:eastAsia="Calibri" w:hAnsi="Times New Roman"/>
          <w:b/>
          <w:sz w:val="32"/>
          <w:szCs w:val="32"/>
          <w:lang w:eastAsia="en-US"/>
        </w:rPr>
      </w:pPr>
      <w:r>
        <w:rPr>
          <w:rFonts w:ascii="Times New Roman" w:eastAsia="Calibri" w:hAnsi="Times New Roman"/>
          <w:b/>
          <w:sz w:val="32"/>
          <w:szCs w:val="32"/>
          <w:lang w:eastAsia="en-US"/>
        </w:rPr>
        <w:t>Вопросы для контрольных работ</w:t>
      </w:r>
      <w:r w:rsidR="00594D76" w:rsidRPr="00594D76">
        <w:rPr>
          <w:rFonts w:ascii="Times New Roman" w:eastAsia="Calibri" w:hAnsi="Times New Roman"/>
          <w:b/>
          <w:sz w:val="32"/>
          <w:szCs w:val="32"/>
          <w:lang w:eastAsia="en-US"/>
        </w:rPr>
        <w:t xml:space="preserve"> </w:t>
      </w:r>
    </w:p>
    <w:p w:rsidR="00594D76" w:rsidRPr="00594D76" w:rsidRDefault="00594D76" w:rsidP="00594D76">
      <w:pPr>
        <w:autoSpaceDE w:val="0"/>
        <w:autoSpaceDN w:val="0"/>
        <w:adjustRightInd w:val="0"/>
        <w:spacing w:after="0" w:line="240" w:lineRule="auto"/>
        <w:ind w:firstLine="709"/>
        <w:rPr>
          <w:rFonts w:ascii="Times New Roman" w:hAnsi="Times New Roman"/>
          <w:b/>
          <w:i/>
          <w:sz w:val="24"/>
          <w:szCs w:val="24"/>
          <w:u w:val="single"/>
        </w:rPr>
      </w:pPr>
      <w:r w:rsidRPr="00594D76">
        <w:rPr>
          <w:rFonts w:ascii="Times New Roman" w:hAnsi="Times New Roman"/>
          <w:b/>
          <w:i/>
          <w:sz w:val="24"/>
          <w:szCs w:val="24"/>
          <w:u w:val="single"/>
        </w:rPr>
        <w:t>Контрольная точка № 1 (темы 1-2)</w:t>
      </w:r>
    </w:p>
    <w:p w:rsidR="00594D76" w:rsidRPr="00594D76" w:rsidRDefault="00594D76" w:rsidP="00594D76">
      <w:pPr>
        <w:autoSpaceDE w:val="0"/>
        <w:autoSpaceDN w:val="0"/>
        <w:adjustRightInd w:val="0"/>
        <w:spacing w:after="0" w:line="240" w:lineRule="auto"/>
        <w:ind w:firstLine="709"/>
        <w:rPr>
          <w:rFonts w:ascii="Times New Roman" w:hAnsi="Times New Roman"/>
          <w:sz w:val="24"/>
          <w:szCs w:val="24"/>
          <w:u w:val="single"/>
        </w:rPr>
      </w:pPr>
      <w:r w:rsidRPr="00594D76">
        <w:rPr>
          <w:rFonts w:ascii="Times New Roman" w:hAnsi="Times New Roman"/>
          <w:sz w:val="24"/>
          <w:szCs w:val="24"/>
          <w:u w:val="single"/>
        </w:rPr>
        <w:t>Теоретический  вопрос (оценка знаний):</w:t>
      </w:r>
    </w:p>
    <w:p w:rsidR="00594D76" w:rsidRPr="00594D76" w:rsidRDefault="00594D76" w:rsidP="00594D76">
      <w:pPr>
        <w:widowControl w:val="0"/>
        <w:shd w:val="clear" w:color="auto" w:fill="FFFFFF"/>
        <w:tabs>
          <w:tab w:val="left" w:pos="989"/>
        </w:tabs>
        <w:autoSpaceDE w:val="0"/>
        <w:autoSpaceDN w:val="0"/>
        <w:adjustRightInd w:val="0"/>
        <w:spacing w:after="0" w:line="240" w:lineRule="auto"/>
        <w:ind w:right="-6"/>
        <w:jc w:val="both"/>
        <w:rPr>
          <w:rFonts w:ascii="Times New Roman" w:hAnsi="Times New Roman"/>
          <w:color w:val="000000"/>
          <w:sz w:val="24"/>
          <w:szCs w:val="24"/>
        </w:rPr>
      </w:pPr>
      <w:r w:rsidRPr="00594D76">
        <w:rPr>
          <w:rFonts w:ascii="Times New Roman" w:hAnsi="Times New Roman"/>
          <w:color w:val="000000"/>
          <w:spacing w:val="-4"/>
          <w:sz w:val="24"/>
          <w:szCs w:val="28"/>
        </w:rPr>
        <w:t xml:space="preserve">          </w:t>
      </w:r>
      <w:r w:rsidRPr="00594D76">
        <w:rPr>
          <w:rFonts w:ascii="Times New Roman" w:hAnsi="Times New Roman"/>
          <w:color w:val="000000"/>
          <w:sz w:val="24"/>
          <w:szCs w:val="24"/>
        </w:rPr>
        <w:t>Директивы в области экологии</w:t>
      </w:r>
      <w:r w:rsidR="00A77F25">
        <w:rPr>
          <w:rFonts w:ascii="Times New Roman" w:hAnsi="Times New Roman"/>
          <w:color w:val="000000"/>
          <w:sz w:val="24"/>
          <w:szCs w:val="24"/>
        </w:rPr>
        <w:t xml:space="preserve"> </w:t>
      </w:r>
    </w:p>
    <w:p w:rsidR="00594D76" w:rsidRPr="00594D76" w:rsidRDefault="00594D76" w:rsidP="00594D76">
      <w:pPr>
        <w:spacing w:after="0" w:line="240" w:lineRule="auto"/>
        <w:ind w:firstLine="709"/>
        <w:jc w:val="both"/>
        <w:rPr>
          <w:rFonts w:ascii="Times New Roman" w:hAnsi="Times New Roman"/>
          <w:sz w:val="24"/>
          <w:szCs w:val="24"/>
          <w:u w:val="single"/>
        </w:rPr>
      </w:pPr>
      <w:r w:rsidRPr="00594D76">
        <w:rPr>
          <w:rFonts w:ascii="Times New Roman" w:hAnsi="Times New Roman"/>
          <w:sz w:val="24"/>
          <w:szCs w:val="24"/>
          <w:u w:val="single"/>
        </w:rPr>
        <w:t>Практико-ориентированные задачи:</w:t>
      </w:r>
    </w:p>
    <w:p w:rsidR="00594D76" w:rsidRPr="00594D76" w:rsidRDefault="00594D76" w:rsidP="00594D76">
      <w:pPr>
        <w:spacing w:after="0" w:line="240" w:lineRule="auto"/>
        <w:ind w:firstLine="709"/>
        <w:jc w:val="both"/>
        <w:rPr>
          <w:rFonts w:ascii="Times New Roman" w:hAnsi="Times New Roman"/>
          <w:sz w:val="24"/>
          <w:szCs w:val="24"/>
          <w:u w:val="single"/>
        </w:rPr>
      </w:pPr>
      <w:r w:rsidRPr="00594D76">
        <w:rPr>
          <w:rFonts w:ascii="Times New Roman" w:hAnsi="Times New Roman"/>
          <w:sz w:val="24"/>
          <w:szCs w:val="24"/>
          <w:u w:val="single"/>
        </w:rPr>
        <w:t>Типовое задание реконструктивного уровня (оценка умений):</w:t>
      </w:r>
    </w:p>
    <w:p w:rsidR="00594D76" w:rsidRPr="00594D76" w:rsidRDefault="00594D76" w:rsidP="00594D76">
      <w:pPr>
        <w:tabs>
          <w:tab w:val="left" w:pos="993"/>
          <w:tab w:val="left" w:pos="1134"/>
        </w:tabs>
        <w:spacing w:after="0" w:line="240" w:lineRule="auto"/>
        <w:ind w:left="709"/>
        <w:rPr>
          <w:rFonts w:ascii="Times New Roman" w:hAnsi="Times New Roman"/>
          <w:color w:val="000000"/>
          <w:sz w:val="24"/>
          <w:szCs w:val="24"/>
        </w:rPr>
      </w:pPr>
      <w:r w:rsidRPr="00594D76">
        <w:rPr>
          <w:rFonts w:ascii="Times New Roman" w:hAnsi="Times New Roman"/>
          <w:sz w:val="24"/>
          <w:szCs w:val="24"/>
        </w:rPr>
        <w:t xml:space="preserve">Дать оценку </w:t>
      </w:r>
      <w:r w:rsidRPr="00594D76">
        <w:rPr>
          <w:rFonts w:ascii="Times New Roman" w:hAnsi="Times New Roman"/>
          <w:color w:val="000000"/>
          <w:sz w:val="24"/>
          <w:szCs w:val="24"/>
        </w:rPr>
        <w:t xml:space="preserve"> органам службы по стандартизации</w:t>
      </w:r>
    </w:p>
    <w:p w:rsidR="00594D76" w:rsidRPr="00594D76" w:rsidRDefault="00594D76" w:rsidP="00594D76">
      <w:pPr>
        <w:spacing w:after="0" w:line="240" w:lineRule="auto"/>
        <w:ind w:firstLine="709"/>
        <w:jc w:val="both"/>
        <w:rPr>
          <w:rFonts w:ascii="Times New Roman" w:hAnsi="Times New Roman"/>
          <w:sz w:val="24"/>
          <w:szCs w:val="24"/>
          <w:u w:val="single"/>
        </w:rPr>
      </w:pPr>
      <w:r w:rsidRPr="00594D76">
        <w:rPr>
          <w:rFonts w:ascii="Times New Roman" w:hAnsi="Times New Roman"/>
          <w:sz w:val="24"/>
          <w:szCs w:val="24"/>
          <w:u w:val="single"/>
        </w:rPr>
        <w:t>Типовое задание творческого уровня (оценка навыков):</w:t>
      </w:r>
    </w:p>
    <w:p w:rsidR="00594D76" w:rsidRPr="00594D76" w:rsidRDefault="00594D76" w:rsidP="00594D76">
      <w:pPr>
        <w:spacing w:after="0" w:line="240" w:lineRule="auto"/>
        <w:ind w:firstLine="709"/>
        <w:jc w:val="both"/>
        <w:rPr>
          <w:rFonts w:ascii="Times New Roman" w:hAnsi="Times New Roman"/>
          <w:bCs/>
          <w:iCs/>
          <w:sz w:val="24"/>
        </w:rPr>
      </w:pPr>
      <w:r w:rsidRPr="00594D76">
        <w:rPr>
          <w:rFonts w:ascii="Times New Roman" w:hAnsi="Times New Roman"/>
          <w:sz w:val="24"/>
          <w:szCs w:val="24"/>
        </w:rPr>
        <w:t xml:space="preserve">Составить </w:t>
      </w:r>
      <w:r w:rsidRPr="00594D76">
        <w:rPr>
          <w:rFonts w:ascii="Times New Roman" w:hAnsi="Times New Roman"/>
          <w:bCs/>
          <w:iCs/>
          <w:sz w:val="24"/>
        </w:rPr>
        <w:t xml:space="preserve"> схему  порядка разработки стандартов</w:t>
      </w:r>
      <w:r w:rsidR="00A77F25">
        <w:rPr>
          <w:rFonts w:ascii="Times New Roman" w:hAnsi="Times New Roman"/>
          <w:bCs/>
          <w:iCs/>
          <w:sz w:val="24"/>
        </w:rPr>
        <w:t xml:space="preserve"> </w:t>
      </w:r>
    </w:p>
    <w:p w:rsidR="00594D76" w:rsidRPr="00594D76" w:rsidRDefault="00594D76" w:rsidP="00594D76">
      <w:pPr>
        <w:autoSpaceDE w:val="0"/>
        <w:autoSpaceDN w:val="0"/>
        <w:adjustRightInd w:val="0"/>
        <w:spacing w:after="0" w:line="240" w:lineRule="auto"/>
        <w:ind w:firstLine="709"/>
        <w:rPr>
          <w:rFonts w:ascii="Times New Roman" w:hAnsi="Times New Roman"/>
          <w:b/>
          <w:sz w:val="24"/>
          <w:szCs w:val="24"/>
          <w:u w:val="single"/>
        </w:rPr>
      </w:pPr>
      <w:r w:rsidRPr="00594D76">
        <w:rPr>
          <w:rFonts w:ascii="Times New Roman" w:hAnsi="Times New Roman"/>
          <w:b/>
          <w:sz w:val="24"/>
          <w:szCs w:val="24"/>
          <w:u w:val="single"/>
        </w:rPr>
        <w:t>К</w:t>
      </w:r>
      <w:r w:rsidR="00A77F25">
        <w:rPr>
          <w:rFonts w:ascii="Times New Roman" w:hAnsi="Times New Roman"/>
          <w:b/>
          <w:sz w:val="24"/>
          <w:szCs w:val="24"/>
          <w:u w:val="single"/>
        </w:rPr>
        <w:t>онтрольная точка № 2 (темы 3-4)</w:t>
      </w:r>
    </w:p>
    <w:p w:rsidR="00594D76" w:rsidRPr="00594D76" w:rsidRDefault="00594D76" w:rsidP="00594D76">
      <w:pPr>
        <w:autoSpaceDE w:val="0"/>
        <w:autoSpaceDN w:val="0"/>
        <w:adjustRightInd w:val="0"/>
        <w:spacing w:after="0" w:line="240" w:lineRule="auto"/>
        <w:ind w:firstLine="709"/>
        <w:rPr>
          <w:rFonts w:ascii="Times New Roman" w:hAnsi="Times New Roman"/>
          <w:sz w:val="24"/>
          <w:szCs w:val="24"/>
          <w:u w:val="single"/>
        </w:rPr>
      </w:pPr>
      <w:r w:rsidRPr="00594D76">
        <w:rPr>
          <w:rFonts w:ascii="Times New Roman" w:hAnsi="Times New Roman"/>
          <w:sz w:val="24"/>
          <w:szCs w:val="24"/>
          <w:u w:val="single"/>
        </w:rPr>
        <w:t>Теоретический  вопрос (оценка знаний):</w:t>
      </w:r>
    </w:p>
    <w:p w:rsidR="00594D76" w:rsidRPr="00594D76" w:rsidRDefault="00594D76" w:rsidP="00594D76">
      <w:pPr>
        <w:tabs>
          <w:tab w:val="left" w:pos="426"/>
          <w:tab w:val="left" w:pos="709"/>
          <w:tab w:val="num" w:pos="993"/>
          <w:tab w:val="left" w:pos="1134"/>
        </w:tabs>
        <w:spacing w:after="0" w:line="240" w:lineRule="auto"/>
        <w:ind w:left="709"/>
        <w:rPr>
          <w:rFonts w:ascii="Times New Roman" w:hAnsi="Times New Roman"/>
          <w:sz w:val="24"/>
        </w:rPr>
      </w:pPr>
      <w:r w:rsidRPr="00594D76">
        <w:rPr>
          <w:rFonts w:ascii="Times New Roman" w:hAnsi="Times New Roman"/>
          <w:sz w:val="24"/>
        </w:rPr>
        <w:t>Российская система сертификации (РОСС). Обязательная и добровольная сертификация</w:t>
      </w:r>
    </w:p>
    <w:p w:rsidR="00594D76" w:rsidRPr="00594D76" w:rsidRDefault="00594D76" w:rsidP="00594D76">
      <w:pPr>
        <w:spacing w:after="0" w:line="240" w:lineRule="auto"/>
        <w:ind w:firstLine="709"/>
        <w:jc w:val="both"/>
        <w:rPr>
          <w:rFonts w:ascii="Times New Roman" w:hAnsi="Times New Roman"/>
          <w:sz w:val="24"/>
          <w:szCs w:val="24"/>
          <w:u w:val="single"/>
        </w:rPr>
      </w:pPr>
      <w:r w:rsidRPr="00594D76">
        <w:rPr>
          <w:rFonts w:ascii="Times New Roman" w:hAnsi="Times New Roman"/>
          <w:sz w:val="24"/>
          <w:szCs w:val="24"/>
          <w:u w:val="single"/>
        </w:rPr>
        <w:t>Практико-ориентированные задачи:</w:t>
      </w:r>
    </w:p>
    <w:p w:rsidR="00594D76" w:rsidRPr="00594D76" w:rsidRDefault="00594D76" w:rsidP="00594D76">
      <w:pPr>
        <w:spacing w:after="0" w:line="240" w:lineRule="auto"/>
        <w:ind w:firstLine="709"/>
        <w:jc w:val="both"/>
        <w:rPr>
          <w:rFonts w:ascii="Times New Roman" w:hAnsi="Times New Roman"/>
          <w:sz w:val="24"/>
          <w:szCs w:val="24"/>
          <w:u w:val="single"/>
        </w:rPr>
      </w:pPr>
      <w:r w:rsidRPr="00594D76">
        <w:rPr>
          <w:rFonts w:ascii="Times New Roman" w:hAnsi="Times New Roman"/>
          <w:sz w:val="24"/>
          <w:szCs w:val="24"/>
          <w:u w:val="single"/>
        </w:rPr>
        <w:t>Типовое задание репродуктивного уровня (оценка умений):</w:t>
      </w:r>
    </w:p>
    <w:p w:rsidR="00594D76" w:rsidRPr="00594D76" w:rsidRDefault="00594D76" w:rsidP="00594D76">
      <w:pPr>
        <w:spacing w:after="0" w:line="240" w:lineRule="auto"/>
        <w:ind w:firstLine="709"/>
        <w:jc w:val="both"/>
        <w:rPr>
          <w:rFonts w:ascii="Times New Roman" w:hAnsi="Times New Roman"/>
          <w:sz w:val="24"/>
          <w:szCs w:val="24"/>
        </w:rPr>
      </w:pPr>
      <w:r w:rsidRPr="00594D76">
        <w:rPr>
          <w:rFonts w:ascii="Times New Roman" w:hAnsi="Times New Roman"/>
          <w:sz w:val="24"/>
          <w:szCs w:val="24"/>
        </w:rPr>
        <w:t>Дать характеристику категориям стандартов</w:t>
      </w:r>
      <w:r w:rsidR="00A77F25">
        <w:rPr>
          <w:rFonts w:ascii="Times New Roman" w:hAnsi="Times New Roman"/>
          <w:sz w:val="24"/>
          <w:szCs w:val="24"/>
        </w:rPr>
        <w:t xml:space="preserve"> </w:t>
      </w:r>
    </w:p>
    <w:p w:rsidR="00594D76" w:rsidRPr="00594D76" w:rsidRDefault="00594D76" w:rsidP="00594D76">
      <w:pPr>
        <w:spacing w:after="0" w:line="240" w:lineRule="auto"/>
        <w:ind w:firstLine="709"/>
        <w:jc w:val="both"/>
        <w:rPr>
          <w:rFonts w:ascii="Times New Roman" w:hAnsi="Times New Roman"/>
          <w:sz w:val="24"/>
          <w:szCs w:val="24"/>
          <w:u w:val="single"/>
        </w:rPr>
      </w:pPr>
      <w:r w:rsidRPr="00594D76">
        <w:rPr>
          <w:rFonts w:ascii="Times New Roman" w:hAnsi="Times New Roman"/>
          <w:sz w:val="24"/>
          <w:szCs w:val="24"/>
          <w:u w:val="single"/>
        </w:rPr>
        <w:t>Типовое задание творческого уровня (оценка навыков):</w:t>
      </w:r>
    </w:p>
    <w:p w:rsidR="00594D76" w:rsidRPr="00594D76" w:rsidRDefault="00594D76" w:rsidP="00594D76">
      <w:pPr>
        <w:spacing w:after="0" w:line="240" w:lineRule="auto"/>
        <w:ind w:firstLine="709"/>
        <w:jc w:val="both"/>
        <w:rPr>
          <w:rFonts w:ascii="Times New Roman" w:hAnsi="Times New Roman"/>
          <w:sz w:val="24"/>
          <w:szCs w:val="24"/>
          <w:u w:val="single"/>
        </w:rPr>
      </w:pPr>
      <w:r w:rsidRPr="00594D76">
        <w:rPr>
          <w:rFonts w:ascii="Times New Roman" w:hAnsi="Times New Roman"/>
          <w:sz w:val="24"/>
          <w:szCs w:val="24"/>
        </w:rPr>
        <w:t xml:space="preserve"> Описать  </w:t>
      </w:r>
      <w:r w:rsidRPr="00594D76">
        <w:rPr>
          <w:rFonts w:ascii="Times New Roman" w:hAnsi="Times New Roman"/>
          <w:sz w:val="24"/>
        </w:rPr>
        <w:t>основные способы подде</w:t>
      </w:r>
      <w:r w:rsidR="00A77F25">
        <w:rPr>
          <w:rFonts w:ascii="Times New Roman" w:hAnsi="Times New Roman"/>
          <w:sz w:val="24"/>
        </w:rPr>
        <w:t>лки известных товарных марок</w:t>
      </w:r>
    </w:p>
    <w:p w:rsidR="00594D76" w:rsidRPr="00594D76" w:rsidRDefault="00594D76" w:rsidP="00594D76">
      <w:pPr>
        <w:autoSpaceDE w:val="0"/>
        <w:autoSpaceDN w:val="0"/>
        <w:adjustRightInd w:val="0"/>
        <w:spacing w:after="0" w:line="240" w:lineRule="auto"/>
        <w:ind w:firstLine="709"/>
        <w:rPr>
          <w:rFonts w:ascii="Times New Roman" w:hAnsi="Times New Roman"/>
          <w:b/>
          <w:sz w:val="24"/>
          <w:szCs w:val="24"/>
          <w:u w:val="single"/>
        </w:rPr>
      </w:pPr>
      <w:r w:rsidRPr="00594D76">
        <w:rPr>
          <w:rFonts w:ascii="Times New Roman" w:hAnsi="Times New Roman"/>
          <w:b/>
          <w:sz w:val="24"/>
          <w:szCs w:val="24"/>
          <w:u w:val="single"/>
        </w:rPr>
        <w:t>Контрольная точка № 3 (темы  5-7)</w:t>
      </w:r>
    </w:p>
    <w:p w:rsidR="00594D76" w:rsidRPr="00594D76" w:rsidRDefault="00594D76" w:rsidP="00594D76">
      <w:pPr>
        <w:autoSpaceDE w:val="0"/>
        <w:autoSpaceDN w:val="0"/>
        <w:adjustRightInd w:val="0"/>
        <w:spacing w:after="0" w:line="240" w:lineRule="auto"/>
        <w:ind w:firstLine="709"/>
        <w:rPr>
          <w:rFonts w:ascii="Times New Roman" w:hAnsi="Times New Roman"/>
          <w:sz w:val="24"/>
          <w:szCs w:val="24"/>
          <w:u w:val="single"/>
        </w:rPr>
      </w:pPr>
      <w:r w:rsidRPr="00594D76">
        <w:rPr>
          <w:rFonts w:ascii="Times New Roman" w:hAnsi="Times New Roman"/>
          <w:sz w:val="24"/>
          <w:szCs w:val="24"/>
          <w:u w:val="single"/>
        </w:rPr>
        <w:t>Теоретический вопрос (оценка знаний):</w:t>
      </w:r>
    </w:p>
    <w:p w:rsidR="00594D76" w:rsidRPr="00594D76" w:rsidRDefault="00594D76" w:rsidP="00594D76">
      <w:pPr>
        <w:tabs>
          <w:tab w:val="left" w:pos="426"/>
          <w:tab w:val="left" w:pos="709"/>
          <w:tab w:val="num" w:pos="993"/>
          <w:tab w:val="left" w:pos="1134"/>
        </w:tabs>
        <w:spacing w:after="0" w:line="240" w:lineRule="auto"/>
        <w:ind w:left="709"/>
        <w:rPr>
          <w:rFonts w:ascii="Times New Roman" w:hAnsi="Times New Roman"/>
          <w:sz w:val="24"/>
          <w:szCs w:val="24"/>
        </w:rPr>
      </w:pPr>
      <w:r w:rsidRPr="00594D76">
        <w:rPr>
          <w:rFonts w:ascii="Times New Roman" w:hAnsi="Times New Roman"/>
          <w:sz w:val="24"/>
        </w:rPr>
        <w:t>Методы оценки качества сельскохозяйственной продукции</w:t>
      </w:r>
    </w:p>
    <w:p w:rsidR="00594D76" w:rsidRPr="00594D76" w:rsidRDefault="00594D76" w:rsidP="00594D76">
      <w:pPr>
        <w:spacing w:after="0" w:line="240" w:lineRule="auto"/>
        <w:ind w:firstLine="709"/>
        <w:jc w:val="both"/>
        <w:rPr>
          <w:rFonts w:ascii="Times New Roman" w:hAnsi="Times New Roman"/>
          <w:sz w:val="24"/>
          <w:szCs w:val="24"/>
          <w:u w:val="single"/>
        </w:rPr>
      </w:pPr>
      <w:r w:rsidRPr="00594D76">
        <w:rPr>
          <w:rFonts w:ascii="Times New Roman" w:hAnsi="Times New Roman"/>
          <w:sz w:val="24"/>
          <w:szCs w:val="24"/>
          <w:u w:val="single"/>
        </w:rPr>
        <w:t>Практико-ориентированные задачи:</w:t>
      </w:r>
    </w:p>
    <w:p w:rsidR="00594D76" w:rsidRPr="00594D76" w:rsidRDefault="00594D76" w:rsidP="00594D76">
      <w:pPr>
        <w:spacing w:after="0" w:line="240" w:lineRule="auto"/>
        <w:ind w:firstLine="709"/>
        <w:jc w:val="both"/>
        <w:rPr>
          <w:rFonts w:ascii="Times New Roman" w:hAnsi="Times New Roman"/>
          <w:sz w:val="24"/>
          <w:szCs w:val="24"/>
          <w:u w:val="single"/>
        </w:rPr>
      </w:pPr>
      <w:r w:rsidRPr="00594D76">
        <w:rPr>
          <w:rFonts w:ascii="Times New Roman" w:hAnsi="Times New Roman"/>
          <w:sz w:val="24"/>
          <w:szCs w:val="24"/>
          <w:u w:val="single"/>
        </w:rPr>
        <w:t>Типовое задание репродуктивного уровня (оценка умений):</w:t>
      </w:r>
    </w:p>
    <w:p w:rsidR="00594D76" w:rsidRPr="00594D76" w:rsidRDefault="00594D76" w:rsidP="00594D76">
      <w:pPr>
        <w:spacing w:after="0" w:line="240" w:lineRule="auto"/>
        <w:ind w:firstLine="709"/>
        <w:jc w:val="both"/>
        <w:rPr>
          <w:rFonts w:ascii="Times New Roman" w:hAnsi="Times New Roman"/>
          <w:sz w:val="24"/>
          <w:szCs w:val="24"/>
        </w:rPr>
      </w:pPr>
      <w:r w:rsidRPr="00594D76">
        <w:rPr>
          <w:rFonts w:ascii="Times New Roman" w:hAnsi="Times New Roman"/>
          <w:sz w:val="24"/>
          <w:szCs w:val="24"/>
        </w:rPr>
        <w:t>Дать характеристику основным и общим специальным с</w:t>
      </w:r>
      <w:r w:rsidR="00A77F25">
        <w:rPr>
          <w:rFonts w:ascii="Times New Roman" w:hAnsi="Times New Roman"/>
          <w:sz w:val="24"/>
          <w:szCs w:val="24"/>
        </w:rPr>
        <w:t xml:space="preserve">тандартам предприятий </w:t>
      </w:r>
    </w:p>
    <w:p w:rsidR="00594D76" w:rsidRPr="00594D76" w:rsidRDefault="00594D76" w:rsidP="00594D76">
      <w:pPr>
        <w:spacing w:after="0" w:line="240" w:lineRule="auto"/>
        <w:ind w:firstLine="709"/>
        <w:jc w:val="both"/>
        <w:rPr>
          <w:rFonts w:ascii="Times New Roman" w:hAnsi="Times New Roman"/>
          <w:sz w:val="24"/>
          <w:szCs w:val="24"/>
          <w:u w:val="single"/>
        </w:rPr>
      </w:pPr>
      <w:r w:rsidRPr="00594D76">
        <w:rPr>
          <w:rFonts w:ascii="Times New Roman" w:hAnsi="Times New Roman"/>
          <w:sz w:val="24"/>
          <w:szCs w:val="24"/>
          <w:u w:val="single"/>
        </w:rPr>
        <w:t>Типовое задание творческого уровня (оценка навыков):</w:t>
      </w:r>
    </w:p>
    <w:p w:rsidR="00594D76" w:rsidRPr="00594D76" w:rsidRDefault="00594D76" w:rsidP="00594D76">
      <w:pPr>
        <w:spacing w:after="0" w:line="240" w:lineRule="auto"/>
        <w:ind w:firstLine="709"/>
        <w:jc w:val="both"/>
        <w:rPr>
          <w:rFonts w:ascii="Times New Roman" w:hAnsi="Times New Roman"/>
          <w:sz w:val="24"/>
          <w:szCs w:val="24"/>
          <w:u w:val="single"/>
        </w:rPr>
      </w:pPr>
      <w:r w:rsidRPr="00594D76">
        <w:rPr>
          <w:rFonts w:ascii="Times New Roman" w:hAnsi="Times New Roman"/>
          <w:sz w:val="24"/>
          <w:szCs w:val="24"/>
        </w:rPr>
        <w:lastRenderedPageBreak/>
        <w:t xml:space="preserve"> </w:t>
      </w:r>
      <w:r w:rsidRPr="00594D76">
        <w:rPr>
          <w:rFonts w:ascii="Times New Roman" w:hAnsi="Times New Roman"/>
          <w:sz w:val="24"/>
        </w:rPr>
        <w:t>Составить порядок подготовки, разработки и внедрения комплексной системы управления качеством</w:t>
      </w:r>
      <w:r w:rsidR="00A77F25">
        <w:rPr>
          <w:rFonts w:ascii="Times New Roman" w:hAnsi="Times New Roman"/>
          <w:sz w:val="24"/>
        </w:rPr>
        <w:t xml:space="preserve"> </w:t>
      </w:r>
    </w:p>
    <w:p w:rsidR="00594D76" w:rsidRPr="00594D76" w:rsidRDefault="00594D76" w:rsidP="00594D76">
      <w:pPr>
        <w:autoSpaceDE w:val="0"/>
        <w:autoSpaceDN w:val="0"/>
        <w:adjustRightInd w:val="0"/>
        <w:spacing w:after="0" w:line="240" w:lineRule="auto"/>
        <w:ind w:firstLine="709"/>
        <w:rPr>
          <w:rFonts w:ascii="Times New Roman" w:eastAsia="Calibri" w:hAnsi="Times New Roman"/>
          <w:b/>
          <w:sz w:val="24"/>
          <w:szCs w:val="24"/>
          <w:lang w:eastAsia="en-US"/>
        </w:rPr>
      </w:pPr>
    </w:p>
    <w:p w:rsidR="00A77F25" w:rsidRPr="00A77F25" w:rsidRDefault="00A77F25" w:rsidP="00A77F25">
      <w:pPr>
        <w:spacing w:after="0" w:line="240" w:lineRule="auto"/>
        <w:ind w:firstLine="709"/>
        <w:jc w:val="both"/>
        <w:rPr>
          <w:rFonts w:ascii="Times New Roman" w:eastAsia="Calibri" w:hAnsi="Times New Roman"/>
          <w:sz w:val="24"/>
          <w:szCs w:val="24"/>
          <w:u w:val="single"/>
          <w:lang w:eastAsia="en-US"/>
        </w:rPr>
      </w:pPr>
      <w:r>
        <w:rPr>
          <w:rFonts w:ascii="Times New Roman" w:hAnsi="Times New Roman"/>
          <w:b/>
          <w:i/>
          <w:szCs w:val="28"/>
        </w:rPr>
        <w:tab/>
      </w:r>
      <w:r w:rsidRPr="00A77F25">
        <w:rPr>
          <w:rFonts w:ascii="Times New Roman" w:eastAsia="Calibri" w:hAnsi="Times New Roman"/>
          <w:sz w:val="24"/>
          <w:szCs w:val="24"/>
          <w:u w:val="single"/>
          <w:lang w:eastAsia="en-US"/>
        </w:rPr>
        <w:t xml:space="preserve">Критерии оценки ответа на теоретический вопрос </w:t>
      </w:r>
      <w:r w:rsidRPr="00A77F25">
        <w:rPr>
          <w:rFonts w:ascii="Times New Roman" w:eastAsia="Calibri" w:hAnsi="Times New Roman"/>
          <w:b/>
          <w:i/>
          <w:sz w:val="24"/>
          <w:szCs w:val="24"/>
          <w:u w:val="single"/>
          <w:lang w:eastAsia="en-US"/>
        </w:rPr>
        <w:t>(знания)</w:t>
      </w:r>
      <w:r w:rsidRPr="00A77F25">
        <w:rPr>
          <w:rFonts w:ascii="Times New Roman" w:eastAsia="Calibri" w:hAnsi="Times New Roman"/>
          <w:sz w:val="24"/>
          <w:szCs w:val="24"/>
          <w:u w:val="single"/>
          <w:lang w:eastAsia="en-US"/>
        </w:rPr>
        <w:t>:</w:t>
      </w: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10 баллов</w:t>
      </w:r>
      <w:r w:rsidRPr="00D0182B">
        <w:rPr>
          <w:rFonts w:ascii="Times New Roman" w:eastAsia="Calibri" w:hAnsi="Times New Roman"/>
          <w:sz w:val="24"/>
          <w:szCs w:val="24"/>
          <w:lang w:eastAsia="en-US"/>
        </w:rPr>
        <w:t xml:space="preserve"> – при полном знании и понимании содержания раздела, отсутствии ошибок, неточностей, демонстрации студентом системных знаний и глубокого понимания закономерностей; при проявлении студентом умения самостоятельно и творчески мыслить;</w:t>
      </w: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 xml:space="preserve">8 баллов – </w:t>
      </w:r>
      <w:r w:rsidRPr="00D0182B">
        <w:rPr>
          <w:rFonts w:ascii="Times New Roman" w:eastAsia="Calibri" w:hAnsi="Times New Roman"/>
          <w:sz w:val="24"/>
          <w:szCs w:val="24"/>
          <w:lang w:eastAsia="en-US"/>
        </w:rPr>
        <w:t xml:space="preserve">при полном содержательном ответе, отсутствии ошибок в изложении материала и при наличии не более четырех неточностей; </w:t>
      </w: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 xml:space="preserve">6 баллов </w:t>
      </w:r>
      <w:r w:rsidRPr="00D0182B">
        <w:rPr>
          <w:rFonts w:ascii="Times New Roman" w:eastAsia="Calibri" w:hAnsi="Times New Roman"/>
          <w:sz w:val="24"/>
          <w:szCs w:val="24"/>
          <w:lang w:eastAsia="en-US"/>
        </w:rPr>
        <w:t>– показано понимание, но неполное знание вопроса, недостаточное умение формулировать свои знания по данному разделу;</w:t>
      </w: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 xml:space="preserve">1-4 балла – </w:t>
      </w:r>
      <w:r w:rsidRPr="00D0182B">
        <w:rPr>
          <w:rFonts w:ascii="Times New Roman" w:eastAsia="Calibri" w:hAnsi="Times New Roman"/>
          <w:sz w:val="24"/>
          <w:szCs w:val="24"/>
          <w:lang w:eastAsia="en-US"/>
        </w:rPr>
        <w:t>при несоответствии ответа, либо при  представлении только плана ответа;</w:t>
      </w: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1 балл</w:t>
      </w:r>
      <w:r w:rsidRPr="00D0182B">
        <w:rPr>
          <w:rFonts w:ascii="Times New Roman" w:eastAsia="Calibri" w:hAnsi="Times New Roman"/>
          <w:sz w:val="24"/>
          <w:szCs w:val="24"/>
          <w:lang w:eastAsia="en-US"/>
        </w:rPr>
        <w:t xml:space="preserve"> – при полном несоответствии всем критериям; </w:t>
      </w:r>
    </w:p>
    <w:p w:rsidR="00D0182B" w:rsidRPr="00D0182B" w:rsidRDefault="00D0182B" w:rsidP="00D0182B">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0 баллов</w:t>
      </w:r>
      <w:r w:rsidRPr="00D0182B">
        <w:rPr>
          <w:rFonts w:ascii="Times New Roman" w:eastAsia="Calibri" w:hAnsi="Times New Roman"/>
          <w:sz w:val="24"/>
          <w:szCs w:val="24"/>
          <w:lang w:eastAsia="en-US"/>
        </w:rPr>
        <w:t xml:space="preserve"> – при полном отсутствии текста (ответа), имеющего отношение к вопросу.</w:t>
      </w:r>
    </w:p>
    <w:p w:rsidR="00D0182B" w:rsidRPr="00D0182B" w:rsidRDefault="00D0182B" w:rsidP="00D0182B">
      <w:pPr>
        <w:spacing w:after="0" w:line="240" w:lineRule="auto"/>
        <w:ind w:firstLine="709"/>
        <w:jc w:val="both"/>
        <w:rPr>
          <w:rFonts w:ascii="Times New Roman" w:eastAsia="Calibri" w:hAnsi="Times New Roman"/>
          <w:b/>
          <w:sz w:val="24"/>
          <w:szCs w:val="24"/>
          <w:highlight w:val="yellow"/>
          <w:lang w:eastAsia="en-US"/>
        </w:rPr>
      </w:pP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 xml:space="preserve">Практико-ориентированные задания </w:t>
      </w:r>
      <w:r w:rsidRPr="00D0182B">
        <w:rPr>
          <w:rFonts w:ascii="Times New Roman" w:eastAsia="Calibri" w:hAnsi="Times New Roman"/>
          <w:sz w:val="24"/>
          <w:szCs w:val="24"/>
          <w:lang w:eastAsia="en-US"/>
        </w:rPr>
        <w:t>– задания направленные на использование приобретенных знаний и умений в практической деятельности.</w:t>
      </w: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i/>
          <w:sz w:val="24"/>
          <w:szCs w:val="24"/>
          <w:lang w:eastAsia="en-US"/>
        </w:rPr>
        <w:t>а) репродуктивного уровня (умения)</w:t>
      </w:r>
      <w:r w:rsidRPr="00D0182B">
        <w:rPr>
          <w:rFonts w:ascii="Times New Roman" w:eastAsia="Calibri" w:hAnsi="Times New Roman"/>
          <w:sz w:val="24"/>
          <w:szCs w:val="24"/>
          <w:lang w:eastAsia="en-US"/>
        </w:rPr>
        <w:t>, позволяющие оценивать и диагностировать способность обучаемого применять имеющиеся знания при решении профессиональных задач;</w:t>
      </w:r>
    </w:p>
    <w:p w:rsidR="00D0182B" w:rsidRPr="00D0182B" w:rsidRDefault="00D0182B" w:rsidP="00D0182B">
      <w:pPr>
        <w:spacing w:after="0" w:line="240" w:lineRule="auto"/>
        <w:ind w:firstLine="709"/>
        <w:jc w:val="both"/>
        <w:rPr>
          <w:rFonts w:ascii="Times New Roman" w:eastAsia="Calibri" w:hAnsi="Times New Roman"/>
          <w:sz w:val="24"/>
          <w:szCs w:val="24"/>
          <w:u w:val="single"/>
          <w:lang w:eastAsia="en-US"/>
        </w:rPr>
      </w:pPr>
      <w:r w:rsidRPr="00D0182B">
        <w:rPr>
          <w:rFonts w:ascii="Times New Roman" w:eastAsia="Calibri" w:hAnsi="Times New Roman"/>
          <w:sz w:val="24"/>
          <w:szCs w:val="24"/>
          <w:u w:val="single"/>
          <w:lang w:eastAsia="en-US"/>
        </w:rPr>
        <w:t>Критерии оценки</w:t>
      </w: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5 баллов.</w:t>
      </w:r>
      <w:r w:rsidRPr="00D0182B">
        <w:rPr>
          <w:rFonts w:ascii="Times New Roman" w:eastAsia="Calibri" w:hAnsi="Times New Roman"/>
          <w:sz w:val="24"/>
          <w:szCs w:val="24"/>
          <w:lang w:eastAsia="en-US"/>
        </w:rPr>
        <w:t xml:space="preserve"> При выполнении задания нет затруднений, получен верный ответ, задание выполнено рациональным способом. Сделаны правильные выводы. </w:t>
      </w: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 xml:space="preserve">3 балла. </w:t>
      </w:r>
      <w:r w:rsidRPr="00D0182B">
        <w:rPr>
          <w:rFonts w:ascii="Times New Roman" w:eastAsia="Calibri" w:hAnsi="Times New Roman"/>
          <w:sz w:val="24"/>
          <w:szCs w:val="24"/>
          <w:lang w:eastAsia="en-US"/>
        </w:rPr>
        <w:t>Задание выполнено в целом верно, но допущены незначительные ошибки, не искажающие выводы.</w:t>
      </w: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2 балла.</w:t>
      </w:r>
      <w:r w:rsidRPr="00D0182B">
        <w:rPr>
          <w:rFonts w:ascii="Times New Roman" w:eastAsia="Calibri" w:hAnsi="Times New Roman"/>
          <w:sz w:val="24"/>
          <w:szCs w:val="24"/>
          <w:lang w:eastAsia="en-US"/>
        </w:rPr>
        <w:t xml:space="preserve"> Задание выполнено, но допущены ошибки, искажающие выводы.</w:t>
      </w: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0 баллов.</w:t>
      </w:r>
      <w:r w:rsidRPr="00D0182B">
        <w:rPr>
          <w:rFonts w:ascii="Times New Roman" w:eastAsia="Calibri" w:hAnsi="Times New Roman"/>
          <w:sz w:val="24"/>
          <w:szCs w:val="24"/>
          <w:lang w:eastAsia="en-US"/>
        </w:rPr>
        <w:t xml:space="preserve"> Задание не выполнено.</w:t>
      </w: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i/>
          <w:sz w:val="24"/>
          <w:szCs w:val="24"/>
          <w:lang w:eastAsia="en-US"/>
        </w:rPr>
        <w:t xml:space="preserve">б) творческого уровня (навыки), </w:t>
      </w:r>
      <w:r w:rsidRPr="00D0182B">
        <w:rPr>
          <w:rFonts w:ascii="Times New Roman" w:eastAsia="Calibri" w:hAnsi="Times New Roman"/>
          <w:sz w:val="24"/>
          <w:szCs w:val="24"/>
          <w:lang w:eastAsia="en-US"/>
        </w:rPr>
        <w:t>позволяющие оценивать способность обучающегося интегрировать знания различных областей при решении профессиональных задач, аргументировать собственную точку зрения.</w:t>
      </w:r>
    </w:p>
    <w:p w:rsidR="00D0182B" w:rsidRPr="00D0182B" w:rsidRDefault="00D0182B" w:rsidP="00D0182B">
      <w:pPr>
        <w:spacing w:after="0" w:line="240" w:lineRule="auto"/>
        <w:ind w:firstLine="709"/>
        <w:jc w:val="both"/>
        <w:rPr>
          <w:rFonts w:ascii="Times New Roman" w:eastAsia="Calibri" w:hAnsi="Times New Roman"/>
          <w:sz w:val="24"/>
          <w:szCs w:val="24"/>
          <w:u w:val="single"/>
          <w:lang w:eastAsia="en-US"/>
        </w:rPr>
      </w:pPr>
      <w:r w:rsidRPr="00D0182B">
        <w:rPr>
          <w:rFonts w:ascii="Times New Roman" w:eastAsia="Calibri" w:hAnsi="Times New Roman"/>
          <w:sz w:val="24"/>
          <w:szCs w:val="24"/>
          <w:u w:val="single"/>
          <w:lang w:eastAsia="en-US"/>
        </w:rPr>
        <w:t>Критерии оценки</w:t>
      </w: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5 баллов</w:t>
      </w:r>
      <w:r w:rsidRPr="00D0182B">
        <w:rPr>
          <w:rFonts w:ascii="Times New Roman" w:eastAsia="Calibri" w:hAnsi="Times New Roman"/>
          <w:sz w:val="24"/>
          <w:szCs w:val="24"/>
          <w:lang w:eastAsia="en-US"/>
        </w:rPr>
        <w:t xml:space="preserve">. При выполнении задания нет ошибок, получен верный ответ, задание выполнено рациональным способом. Сделаны правильные выводы. </w:t>
      </w: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4 балла</w:t>
      </w:r>
      <w:r w:rsidRPr="00D0182B">
        <w:rPr>
          <w:rFonts w:ascii="Times New Roman" w:eastAsia="Calibri" w:hAnsi="Times New Roman"/>
          <w:sz w:val="24"/>
          <w:szCs w:val="24"/>
          <w:lang w:eastAsia="en-US"/>
        </w:rPr>
        <w:t xml:space="preserve">. При выполнении задания нет ошибок, получен верный ответ, задание выполнено нерациональным способом. Сделаны правильные выводы. </w:t>
      </w: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3 балла</w:t>
      </w:r>
      <w:r w:rsidRPr="00D0182B">
        <w:rPr>
          <w:rFonts w:ascii="Times New Roman" w:eastAsia="Calibri" w:hAnsi="Times New Roman"/>
          <w:sz w:val="24"/>
          <w:szCs w:val="24"/>
          <w:lang w:eastAsia="en-US"/>
        </w:rPr>
        <w:t xml:space="preserve">. При выполнении задания нет ошибок, получен верный ответ, задание выполнено нерациональным способом. Сделаны неправильные выводы. </w:t>
      </w: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2 балла</w:t>
      </w:r>
      <w:r w:rsidRPr="00D0182B">
        <w:rPr>
          <w:rFonts w:ascii="Times New Roman" w:eastAsia="Calibri" w:hAnsi="Times New Roman"/>
          <w:sz w:val="24"/>
          <w:szCs w:val="24"/>
          <w:lang w:eastAsia="en-US"/>
        </w:rPr>
        <w:t xml:space="preserve">. При выполнении задания допущены незначительные ошибки, получен верный ответ, задание выполнено нерациональным способом. Сделаны неправильные выводы. </w:t>
      </w: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1 балл</w:t>
      </w:r>
      <w:r w:rsidRPr="00D0182B">
        <w:rPr>
          <w:rFonts w:ascii="Times New Roman" w:eastAsia="Calibri" w:hAnsi="Times New Roman"/>
          <w:sz w:val="24"/>
          <w:szCs w:val="24"/>
          <w:lang w:eastAsia="en-US"/>
        </w:rPr>
        <w:t xml:space="preserve">. Задание выполнено, но допущены ошибки, искажающие  выводы. </w:t>
      </w:r>
    </w:p>
    <w:p w:rsidR="00D0182B" w:rsidRPr="00D0182B" w:rsidRDefault="00D0182B" w:rsidP="00D0182B">
      <w:pPr>
        <w:spacing w:after="0" w:line="240" w:lineRule="auto"/>
        <w:ind w:firstLine="709"/>
        <w:jc w:val="both"/>
        <w:rPr>
          <w:rFonts w:ascii="Times New Roman" w:eastAsia="Calibri" w:hAnsi="Times New Roman"/>
          <w:sz w:val="24"/>
          <w:szCs w:val="24"/>
          <w:lang w:eastAsia="en-US"/>
        </w:rPr>
      </w:pPr>
      <w:r w:rsidRPr="00D0182B">
        <w:rPr>
          <w:rFonts w:ascii="Times New Roman" w:eastAsia="Calibri" w:hAnsi="Times New Roman"/>
          <w:b/>
          <w:sz w:val="24"/>
          <w:szCs w:val="24"/>
          <w:lang w:eastAsia="en-US"/>
        </w:rPr>
        <w:t>0 баллов</w:t>
      </w:r>
      <w:r w:rsidRPr="00D0182B">
        <w:rPr>
          <w:rFonts w:ascii="Times New Roman" w:eastAsia="Calibri" w:hAnsi="Times New Roman"/>
          <w:sz w:val="24"/>
          <w:szCs w:val="24"/>
          <w:lang w:eastAsia="en-US"/>
        </w:rPr>
        <w:t>. Задание не выполнено.</w:t>
      </w:r>
    </w:p>
    <w:p w:rsidR="00D0182B" w:rsidRPr="00D0182B" w:rsidRDefault="00D0182B" w:rsidP="00D0182B">
      <w:pPr>
        <w:spacing w:after="0" w:line="240" w:lineRule="auto"/>
        <w:ind w:firstLine="709"/>
        <w:jc w:val="both"/>
        <w:rPr>
          <w:rFonts w:ascii="Times New Roman" w:eastAsia="Calibri" w:hAnsi="Times New Roman"/>
          <w:sz w:val="24"/>
          <w:szCs w:val="24"/>
          <w:highlight w:val="yellow"/>
          <w:lang w:eastAsia="en-US"/>
        </w:rPr>
      </w:pPr>
    </w:p>
    <w:p w:rsidR="00D0182B" w:rsidRDefault="00D0182B" w:rsidP="00D0182B">
      <w:pPr>
        <w:autoSpaceDE w:val="0"/>
        <w:autoSpaceDN w:val="0"/>
        <w:adjustRightInd w:val="0"/>
        <w:spacing w:after="0" w:line="240" w:lineRule="auto"/>
        <w:ind w:firstLine="709"/>
        <w:rPr>
          <w:rFonts w:ascii="Times New Roman" w:eastAsia="Calibri" w:hAnsi="Times New Roman"/>
          <w:b/>
          <w:sz w:val="24"/>
          <w:szCs w:val="24"/>
          <w:highlight w:val="yellow"/>
          <w:lang w:eastAsia="en-US"/>
        </w:rPr>
      </w:pPr>
    </w:p>
    <w:p w:rsidR="00D0182B" w:rsidRPr="00B65EE3" w:rsidRDefault="00D0182B" w:rsidP="00D0182B">
      <w:pPr>
        <w:autoSpaceDE w:val="0"/>
        <w:autoSpaceDN w:val="0"/>
        <w:adjustRightInd w:val="0"/>
        <w:spacing w:after="0" w:line="240" w:lineRule="auto"/>
        <w:ind w:firstLine="709"/>
        <w:rPr>
          <w:rFonts w:ascii="Times New Roman" w:eastAsia="Calibri" w:hAnsi="Times New Roman"/>
          <w:b/>
          <w:sz w:val="32"/>
          <w:szCs w:val="32"/>
          <w:highlight w:val="yellow"/>
          <w:lang w:eastAsia="en-US"/>
        </w:rPr>
      </w:pPr>
    </w:p>
    <w:p w:rsidR="00B65EE3" w:rsidRDefault="00B65EE3" w:rsidP="00B65EE3">
      <w:pPr>
        <w:autoSpaceDE w:val="0"/>
        <w:autoSpaceDN w:val="0"/>
        <w:adjustRightInd w:val="0"/>
        <w:spacing w:after="0" w:line="240" w:lineRule="auto"/>
        <w:ind w:firstLine="709"/>
        <w:jc w:val="center"/>
        <w:rPr>
          <w:rFonts w:ascii="Times New Roman" w:eastAsia="Calibri" w:hAnsi="Times New Roman"/>
          <w:b/>
          <w:sz w:val="32"/>
          <w:szCs w:val="32"/>
          <w:lang w:eastAsia="en-US"/>
        </w:rPr>
      </w:pPr>
      <w:r>
        <w:rPr>
          <w:rFonts w:ascii="Times New Roman" w:eastAsia="Calibri" w:hAnsi="Times New Roman"/>
          <w:b/>
          <w:sz w:val="32"/>
          <w:szCs w:val="32"/>
          <w:lang w:eastAsia="en-US"/>
        </w:rPr>
        <w:t>Комплект контрольных  работ</w:t>
      </w:r>
    </w:p>
    <w:p w:rsidR="00D0182B" w:rsidRPr="00B65EE3" w:rsidRDefault="00D0182B" w:rsidP="00B65EE3">
      <w:pPr>
        <w:autoSpaceDE w:val="0"/>
        <w:autoSpaceDN w:val="0"/>
        <w:adjustRightInd w:val="0"/>
        <w:spacing w:after="0" w:line="240" w:lineRule="auto"/>
        <w:ind w:firstLine="709"/>
        <w:jc w:val="center"/>
        <w:rPr>
          <w:rFonts w:ascii="Times New Roman" w:eastAsia="Calibri" w:hAnsi="Times New Roman"/>
          <w:b/>
          <w:sz w:val="32"/>
          <w:szCs w:val="32"/>
          <w:lang w:eastAsia="en-US"/>
        </w:rPr>
      </w:pPr>
      <w:r w:rsidRPr="00B65EE3">
        <w:rPr>
          <w:rFonts w:ascii="Times New Roman" w:eastAsia="Calibri" w:hAnsi="Times New Roman"/>
          <w:b/>
          <w:sz w:val="32"/>
          <w:szCs w:val="32"/>
          <w:lang w:eastAsia="en-US"/>
        </w:rPr>
        <w:t>для студентов заочной формы обучения</w:t>
      </w:r>
    </w:p>
    <w:p w:rsidR="00D0182B" w:rsidRPr="00B65EE3" w:rsidRDefault="00D0182B" w:rsidP="00D0182B">
      <w:pPr>
        <w:autoSpaceDE w:val="0"/>
        <w:autoSpaceDN w:val="0"/>
        <w:adjustRightInd w:val="0"/>
        <w:spacing w:after="0" w:line="240" w:lineRule="auto"/>
        <w:ind w:firstLine="709"/>
        <w:rPr>
          <w:rFonts w:ascii="Times New Roman" w:eastAsia="Calibri" w:hAnsi="Times New Roman"/>
          <w:b/>
          <w:sz w:val="24"/>
          <w:szCs w:val="24"/>
          <w:lang w:eastAsia="en-US"/>
        </w:rPr>
      </w:pPr>
      <w:r w:rsidRPr="00B65EE3">
        <w:rPr>
          <w:rFonts w:ascii="Times New Roman" w:eastAsia="Calibri" w:hAnsi="Times New Roman"/>
          <w:b/>
          <w:sz w:val="24"/>
          <w:szCs w:val="24"/>
          <w:lang w:eastAsia="en-US"/>
        </w:rPr>
        <w:t>Вариант 1.</w:t>
      </w:r>
    </w:p>
    <w:p w:rsidR="00D0182B" w:rsidRPr="00B65EE3" w:rsidRDefault="00D0182B" w:rsidP="00D0182B">
      <w:pPr>
        <w:autoSpaceDE w:val="0"/>
        <w:autoSpaceDN w:val="0"/>
        <w:adjustRightInd w:val="0"/>
        <w:spacing w:after="0" w:line="240" w:lineRule="auto"/>
        <w:ind w:firstLine="709"/>
        <w:rPr>
          <w:rFonts w:ascii="Times New Roman" w:eastAsia="Calibri" w:hAnsi="Times New Roman"/>
          <w:sz w:val="24"/>
          <w:szCs w:val="24"/>
          <w:u w:val="single"/>
          <w:lang w:eastAsia="en-US"/>
        </w:rPr>
      </w:pPr>
      <w:r w:rsidRPr="00B65EE3">
        <w:rPr>
          <w:rFonts w:ascii="Times New Roman" w:eastAsia="Calibri" w:hAnsi="Times New Roman"/>
          <w:sz w:val="24"/>
          <w:szCs w:val="24"/>
          <w:u w:val="single"/>
          <w:lang w:eastAsia="en-US"/>
        </w:rPr>
        <w:t>Теоретические вопросы (оценка знаний):</w:t>
      </w:r>
    </w:p>
    <w:p w:rsidR="00D0182B" w:rsidRPr="00B65EE3" w:rsidRDefault="00D0182B" w:rsidP="00D0182B">
      <w:pPr>
        <w:spacing w:after="0" w:line="240" w:lineRule="auto"/>
        <w:ind w:firstLine="709"/>
        <w:jc w:val="both"/>
        <w:rPr>
          <w:rFonts w:ascii="Times New Roman" w:eastAsia="Calibri" w:hAnsi="Times New Roman"/>
          <w:sz w:val="24"/>
          <w:szCs w:val="24"/>
          <w:lang w:eastAsia="en-US"/>
        </w:rPr>
      </w:pPr>
      <w:r w:rsidRPr="00B65EE3">
        <w:rPr>
          <w:rFonts w:ascii="Times New Roman" w:eastAsia="Calibri" w:hAnsi="Times New Roman"/>
          <w:sz w:val="24"/>
          <w:szCs w:val="24"/>
          <w:lang w:eastAsia="en-US"/>
        </w:rPr>
        <w:t>Добровольная сертификация  (5 баллов);</w:t>
      </w:r>
    </w:p>
    <w:p w:rsidR="00D0182B" w:rsidRPr="00B65EE3" w:rsidRDefault="00B65EE3" w:rsidP="00D0182B">
      <w:pPr>
        <w:spacing w:after="0" w:line="240" w:lineRule="auto"/>
        <w:ind w:firstLine="709"/>
        <w:jc w:val="both"/>
        <w:rPr>
          <w:rFonts w:ascii="Times New Roman" w:eastAsia="Calibri" w:hAnsi="Times New Roman"/>
          <w:sz w:val="24"/>
          <w:szCs w:val="24"/>
          <w:lang w:eastAsia="en-US"/>
        </w:rPr>
      </w:pPr>
      <w:r w:rsidRPr="00B65EE3">
        <w:rPr>
          <w:rFonts w:ascii="Times New Roman" w:hAnsi="Times New Roman"/>
          <w:sz w:val="24"/>
          <w:szCs w:val="28"/>
        </w:rPr>
        <w:t>Директива по генеральной политике ЕС</w:t>
      </w:r>
      <w:r w:rsidRPr="00B65EE3">
        <w:rPr>
          <w:rFonts w:ascii="Times New Roman" w:eastAsia="Calibri" w:hAnsi="Times New Roman"/>
          <w:sz w:val="24"/>
          <w:szCs w:val="24"/>
          <w:lang w:eastAsia="en-US"/>
        </w:rPr>
        <w:t xml:space="preserve"> </w:t>
      </w:r>
      <w:r w:rsidR="00D0182B" w:rsidRPr="00B65EE3">
        <w:rPr>
          <w:rFonts w:ascii="Times New Roman" w:eastAsia="Calibri" w:hAnsi="Times New Roman"/>
          <w:sz w:val="24"/>
          <w:szCs w:val="24"/>
          <w:lang w:eastAsia="en-US"/>
        </w:rPr>
        <w:t>(5 баллов).</w:t>
      </w:r>
    </w:p>
    <w:p w:rsidR="00D0182B" w:rsidRPr="00B65EE3" w:rsidRDefault="00D0182B" w:rsidP="00D0182B">
      <w:pPr>
        <w:spacing w:after="0" w:line="240" w:lineRule="auto"/>
        <w:ind w:firstLine="709"/>
        <w:jc w:val="both"/>
        <w:rPr>
          <w:rFonts w:ascii="Times New Roman" w:eastAsia="Calibri" w:hAnsi="Times New Roman"/>
          <w:sz w:val="24"/>
          <w:szCs w:val="24"/>
          <w:u w:val="single"/>
          <w:lang w:eastAsia="en-US"/>
        </w:rPr>
      </w:pPr>
      <w:r w:rsidRPr="00B65EE3">
        <w:rPr>
          <w:rFonts w:ascii="Times New Roman" w:eastAsia="Calibri" w:hAnsi="Times New Roman"/>
          <w:sz w:val="24"/>
          <w:szCs w:val="24"/>
          <w:u w:val="single"/>
          <w:lang w:eastAsia="en-US"/>
        </w:rPr>
        <w:t>Практико-ориентированные задания:</w:t>
      </w:r>
    </w:p>
    <w:p w:rsidR="00D0182B" w:rsidRPr="00B65EE3" w:rsidRDefault="00D0182B" w:rsidP="00D0182B">
      <w:pPr>
        <w:spacing w:after="0" w:line="240" w:lineRule="auto"/>
        <w:ind w:firstLine="709"/>
        <w:jc w:val="both"/>
        <w:rPr>
          <w:rFonts w:ascii="Times New Roman" w:eastAsia="Calibri" w:hAnsi="Times New Roman"/>
          <w:sz w:val="24"/>
          <w:szCs w:val="24"/>
          <w:u w:val="single"/>
          <w:lang w:eastAsia="en-US"/>
        </w:rPr>
      </w:pPr>
      <w:r w:rsidRPr="00B65EE3">
        <w:rPr>
          <w:rFonts w:ascii="Times New Roman" w:eastAsia="Calibri" w:hAnsi="Times New Roman"/>
          <w:sz w:val="24"/>
          <w:szCs w:val="24"/>
          <w:u w:val="single"/>
          <w:lang w:eastAsia="en-US"/>
        </w:rPr>
        <w:t>Типовое задание репродуктивного уровня (оценка умений):</w:t>
      </w:r>
    </w:p>
    <w:p w:rsidR="00D0182B" w:rsidRPr="00B65EE3" w:rsidRDefault="00D0182B" w:rsidP="00D0182B">
      <w:pPr>
        <w:spacing w:after="0" w:line="240" w:lineRule="auto"/>
        <w:ind w:firstLine="709"/>
        <w:jc w:val="both"/>
        <w:rPr>
          <w:rFonts w:ascii="Times New Roman" w:eastAsia="Calibri" w:hAnsi="Times New Roman"/>
          <w:sz w:val="24"/>
          <w:szCs w:val="24"/>
          <w:lang w:eastAsia="en-US"/>
        </w:rPr>
      </w:pPr>
      <w:r w:rsidRPr="00B65EE3">
        <w:rPr>
          <w:rFonts w:ascii="Times New Roman" w:eastAsia="Calibri" w:hAnsi="Times New Roman"/>
          <w:sz w:val="24"/>
          <w:szCs w:val="24"/>
          <w:lang w:eastAsia="en-US"/>
        </w:rPr>
        <w:lastRenderedPageBreak/>
        <w:t>Дать сравнительную характеристику</w:t>
      </w:r>
      <w:r w:rsidR="00B65EE3" w:rsidRPr="00B65EE3">
        <w:rPr>
          <w:rFonts w:ascii="Times New Roman" w:eastAsia="Calibri" w:hAnsi="Times New Roman"/>
          <w:sz w:val="24"/>
          <w:szCs w:val="24"/>
          <w:lang w:eastAsia="en-US"/>
        </w:rPr>
        <w:t xml:space="preserve"> международной и региональной стандартизации </w:t>
      </w:r>
      <w:r w:rsidRPr="00B65EE3">
        <w:rPr>
          <w:rFonts w:ascii="Times New Roman" w:eastAsia="Calibri" w:hAnsi="Times New Roman"/>
          <w:sz w:val="24"/>
          <w:szCs w:val="24"/>
          <w:lang w:eastAsia="en-US"/>
        </w:rPr>
        <w:t xml:space="preserve"> (10 баллов).</w:t>
      </w:r>
    </w:p>
    <w:p w:rsidR="00D0182B" w:rsidRPr="00B65EE3" w:rsidRDefault="00D0182B" w:rsidP="00D0182B">
      <w:pPr>
        <w:spacing w:after="0" w:line="240" w:lineRule="auto"/>
        <w:ind w:firstLine="709"/>
        <w:jc w:val="both"/>
        <w:rPr>
          <w:rFonts w:ascii="Times New Roman" w:eastAsia="Calibri" w:hAnsi="Times New Roman"/>
          <w:sz w:val="24"/>
          <w:szCs w:val="24"/>
          <w:u w:val="single"/>
          <w:lang w:eastAsia="en-US"/>
        </w:rPr>
      </w:pPr>
      <w:r w:rsidRPr="00B65EE3">
        <w:rPr>
          <w:rFonts w:ascii="Times New Roman" w:eastAsia="Calibri" w:hAnsi="Times New Roman"/>
          <w:sz w:val="24"/>
          <w:szCs w:val="24"/>
          <w:u w:val="single"/>
          <w:lang w:eastAsia="en-US"/>
        </w:rPr>
        <w:t>Типовое задание реконструктивного уровня (оценка умений, навыков):</w:t>
      </w:r>
    </w:p>
    <w:p w:rsidR="00D0182B" w:rsidRPr="00B65EE3" w:rsidRDefault="00D0182B" w:rsidP="00D0182B">
      <w:pPr>
        <w:spacing w:line="240" w:lineRule="auto"/>
        <w:jc w:val="both"/>
        <w:rPr>
          <w:rFonts w:ascii="Times New Roman" w:hAnsi="Times New Roman"/>
          <w:sz w:val="24"/>
          <w:szCs w:val="24"/>
        </w:rPr>
      </w:pPr>
      <w:r w:rsidRPr="00B65EE3">
        <w:rPr>
          <w:rFonts w:ascii="Times New Roman" w:eastAsia="Calibri" w:hAnsi="Times New Roman"/>
          <w:sz w:val="24"/>
          <w:szCs w:val="24"/>
          <w:lang w:eastAsia="en-US"/>
        </w:rPr>
        <w:t xml:space="preserve">Составить </w:t>
      </w:r>
      <w:r w:rsidR="00B65EE3" w:rsidRPr="00B65EE3">
        <w:rPr>
          <w:rFonts w:ascii="Times New Roman" w:eastAsia="Calibri" w:hAnsi="Times New Roman"/>
          <w:sz w:val="24"/>
          <w:szCs w:val="24"/>
          <w:lang w:eastAsia="en-US"/>
        </w:rPr>
        <w:t xml:space="preserve"> схему порядка разработки стандарта</w:t>
      </w:r>
      <w:r w:rsidRPr="00B65EE3">
        <w:rPr>
          <w:rFonts w:ascii="Times New Roman" w:eastAsia="Calibri" w:hAnsi="Times New Roman"/>
          <w:sz w:val="24"/>
          <w:szCs w:val="24"/>
          <w:lang w:eastAsia="en-US"/>
        </w:rPr>
        <w:t xml:space="preserve"> (10 балла)</w:t>
      </w:r>
    </w:p>
    <w:p w:rsidR="00D0182B" w:rsidRPr="00B65EE3" w:rsidRDefault="00D0182B" w:rsidP="00D0182B">
      <w:pPr>
        <w:autoSpaceDE w:val="0"/>
        <w:autoSpaceDN w:val="0"/>
        <w:adjustRightInd w:val="0"/>
        <w:spacing w:after="0" w:line="240" w:lineRule="auto"/>
        <w:ind w:firstLine="709"/>
        <w:rPr>
          <w:rFonts w:ascii="Times New Roman" w:eastAsia="Calibri" w:hAnsi="Times New Roman"/>
          <w:b/>
          <w:sz w:val="24"/>
          <w:szCs w:val="24"/>
          <w:lang w:eastAsia="en-US"/>
        </w:rPr>
      </w:pPr>
      <w:r w:rsidRPr="00B65EE3">
        <w:rPr>
          <w:rFonts w:ascii="Times New Roman" w:eastAsia="Calibri" w:hAnsi="Times New Roman"/>
          <w:b/>
          <w:sz w:val="24"/>
          <w:szCs w:val="24"/>
          <w:lang w:eastAsia="en-US"/>
        </w:rPr>
        <w:t>Вариант 2.</w:t>
      </w:r>
    </w:p>
    <w:p w:rsidR="00D0182B" w:rsidRPr="00B65EE3" w:rsidRDefault="00D0182B" w:rsidP="00D0182B">
      <w:pPr>
        <w:autoSpaceDE w:val="0"/>
        <w:autoSpaceDN w:val="0"/>
        <w:adjustRightInd w:val="0"/>
        <w:spacing w:after="0" w:line="240" w:lineRule="auto"/>
        <w:ind w:firstLine="709"/>
        <w:rPr>
          <w:rFonts w:ascii="Times New Roman" w:eastAsia="Calibri" w:hAnsi="Times New Roman"/>
          <w:sz w:val="24"/>
          <w:szCs w:val="24"/>
          <w:u w:val="single"/>
          <w:lang w:eastAsia="en-US"/>
        </w:rPr>
      </w:pPr>
      <w:r w:rsidRPr="00B65EE3">
        <w:rPr>
          <w:rFonts w:ascii="Times New Roman" w:eastAsia="Calibri" w:hAnsi="Times New Roman"/>
          <w:sz w:val="24"/>
          <w:szCs w:val="24"/>
          <w:u w:val="single"/>
          <w:lang w:eastAsia="en-US"/>
        </w:rPr>
        <w:t>Теоретические вопросы (оценка знаний):</w:t>
      </w:r>
    </w:p>
    <w:p w:rsidR="00D0182B" w:rsidRPr="00B65EE3" w:rsidRDefault="00D0182B" w:rsidP="00D0182B">
      <w:pPr>
        <w:spacing w:after="0" w:line="240" w:lineRule="auto"/>
        <w:ind w:firstLine="709"/>
        <w:jc w:val="both"/>
        <w:rPr>
          <w:rFonts w:ascii="Times New Roman" w:eastAsia="Calibri" w:hAnsi="Times New Roman"/>
          <w:sz w:val="24"/>
          <w:szCs w:val="24"/>
          <w:lang w:eastAsia="en-US"/>
        </w:rPr>
      </w:pPr>
      <w:r w:rsidRPr="00B65EE3">
        <w:rPr>
          <w:rFonts w:ascii="Times New Roman" w:hAnsi="Times New Roman"/>
          <w:sz w:val="24"/>
          <w:szCs w:val="24"/>
        </w:rPr>
        <w:t>Органы и организации осуществляющие деятельность по стандартизации</w:t>
      </w:r>
      <w:r w:rsidRPr="00B65EE3">
        <w:rPr>
          <w:rFonts w:ascii="Times New Roman" w:eastAsia="Calibri" w:hAnsi="Times New Roman"/>
          <w:sz w:val="24"/>
          <w:szCs w:val="24"/>
          <w:lang w:eastAsia="en-US"/>
        </w:rPr>
        <w:t xml:space="preserve"> (5 баллов);</w:t>
      </w:r>
    </w:p>
    <w:p w:rsidR="00D0182B" w:rsidRPr="00B65EE3" w:rsidRDefault="00B65EE3" w:rsidP="00D0182B">
      <w:pPr>
        <w:spacing w:after="0" w:line="240" w:lineRule="auto"/>
        <w:ind w:firstLine="709"/>
        <w:jc w:val="both"/>
        <w:rPr>
          <w:rFonts w:ascii="Times New Roman" w:eastAsia="Calibri" w:hAnsi="Times New Roman"/>
          <w:sz w:val="24"/>
          <w:szCs w:val="24"/>
          <w:lang w:eastAsia="en-US"/>
        </w:rPr>
      </w:pPr>
      <w:r w:rsidRPr="00B65EE3">
        <w:rPr>
          <w:rFonts w:ascii="Times New Roman" w:hAnsi="Times New Roman"/>
          <w:sz w:val="24"/>
          <w:szCs w:val="28"/>
        </w:rPr>
        <w:t>Номенклатура показателей качества продукции</w:t>
      </w:r>
      <w:r w:rsidRPr="00B65EE3">
        <w:rPr>
          <w:rFonts w:ascii="Times New Roman" w:eastAsia="Calibri" w:hAnsi="Times New Roman"/>
          <w:sz w:val="24"/>
          <w:szCs w:val="24"/>
          <w:lang w:eastAsia="en-US"/>
        </w:rPr>
        <w:t xml:space="preserve"> </w:t>
      </w:r>
      <w:r w:rsidR="00D0182B" w:rsidRPr="00B65EE3">
        <w:rPr>
          <w:rFonts w:ascii="Times New Roman" w:eastAsia="Calibri" w:hAnsi="Times New Roman"/>
          <w:sz w:val="24"/>
          <w:szCs w:val="24"/>
          <w:lang w:eastAsia="en-US"/>
        </w:rPr>
        <w:t>(5 баллов).</w:t>
      </w:r>
    </w:p>
    <w:p w:rsidR="00D0182B" w:rsidRPr="00B65EE3" w:rsidRDefault="00D0182B" w:rsidP="00D0182B">
      <w:pPr>
        <w:spacing w:after="0" w:line="240" w:lineRule="auto"/>
        <w:ind w:firstLine="709"/>
        <w:jc w:val="both"/>
        <w:rPr>
          <w:rFonts w:ascii="Times New Roman" w:eastAsia="Calibri" w:hAnsi="Times New Roman"/>
          <w:sz w:val="24"/>
          <w:szCs w:val="24"/>
          <w:u w:val="single"/>
          <w:lang w:eastAsia="en-US"/>
        </w:rPr>
      </w:pPr>
      <w:r w:rsidRPr="00B65EE3">
        <w:rPr>
          <w:rFonts w:ascii="Times New Roman" w:eastAsia="Calibri" w:hAnsi="Times New Roman"/>
          <w:sz w:val="24"/>
          <w:szCs w:val="24"/>
          <w:u w:val="single"/>
          <w:lang w:eastAsia="en-US"/>
        </w:rPr>
        <w:t>Практико-ориентированные задания:</w:t>
      </w:r>
    </w:p>
    <w:p w:rsidR="00D0182B" w:rsidRPr="00B65EE3" w:rsidRDefault="00D0182B" w:rsidP="00D0182B">
      <w:pPr>
        <w:spacing w:after="0" w:line="240" w:lineRule="auto"/>
        <w:ind w:firstLine="709"/>
        <w:jc w:val="both"/>
        <w:rPr>
          <w:rFonts w:ascii="Times New Roman" w:eastAsia="Calibri" w:hAnsi="Times New Roman"/>
          <w:sz w:val="24"/>
          <w:szCs w:val="24"/>
          <w:u w:val="single"/>
          <w:lang w:eastAsia="en-US"/>
        </w:rPr>
      </w:pPr>
      <w:r w:rsidRPr="00B65EE3">
        <w:rPr>
          <w:rFonts w:ascii="Times New Roman" w:eastAsia="Calibri" w:hAnsi="Times New Roman"/>
          <w:sz w:val="24"/>
          <w:szCs w:val="24"/>
          <w:u w:val="single"/>
          <w:lang w:eastAsia="en-US"/>
        </w:rPr>
        <w:t>Типовое задание репродуктивного уровня (оценка умений):</w:t>
      </w:r>
    </w:p>
    <w:p w:rsidR="00D0182B" w:rsidRPr="00B65EE3" w:rsidRDefault="00D0182B" w:rsidP="00D0182B">
      <w:pPr>
        <w:spacing w:after="0" w:line="240" w:lineRule="auto"/>
        <w:ind w:firstLine="709"/>
        <w:jc w:val="both"/>
        <w:rPr>
          <w:rFonts w:ascii="Times New Roman" w:eastAsia="Calibri" w:hAnsi="Times New Roman"/>
          <w:sz w:val="24"/>
          <w:szCs w:val="24"/>
          <w:lang w:eastAsia="en-US"/>
        </w:rPr>
      </w:pPr>
      <w:r w:rsidRPr="00B65EE3">
        <w:rPr>
          <w:rFonts w:ascii="Times New Roman" w:eastAsia="Calibri" w:hAnsi="Times New Roman"/>
          <w:sz w:val="24"/>
          <w:szCs w:val="24"/>
          <w:lang w:eastAsia="en-US"/>
        </w:rPr>
        <w:t>Дать срав</w:t>
      </w:r>
      <w:r w:rsidR="00B65EE3" w:rsidRPr="00B65EE3">
        <w:rPr>
          <w:rFonts w:ascii="Times New Roman" w:eastAsia="Calibri" w:hAnsi="Times New Roman"/>
          <w:sz w:val="24"/>
          <w:szCs w:val="24"/>
          <w:lang w:eastAsia="en-US"/>
        </w:rPr>
        <w:t>нительную характеристику добровольной и обязательной сертификации</w:t>
      </w:r>
      <w:r w:rsidRPr="00B65EE3">
        <w:rPr>
          <w:rFonts w:ascii="Times New Roman" w:eastAsia="Calibri" w:hAnsi="Times New Roman"/>
          <w:sz w:val="24"/>
          <w:szCs w:val="24"/>
          <w:lang w:eastAsia="en-US"/>
        </w:rPr>
        <w:t xml:space="preserve"> (10 баллов).</w:t>
      </w:r>
    </w:p>
    <w:p w:rsidR="00D0182B" w:rsidRPr="00B65EE3" w:rsidRDefault="00D0182B" w:rsidP="00D0182B">
      <w:pPr>
        <w:spacing w:after="0" w:line="240" w:lineRule="auto"/>
        <w:ind w:firstLine="709"/>
        <w:jc w:val="both"/>
        <w:rPr>
          <w:rFonts w:ascii="Times New Roman" w:eastAsia="Calibri" w:hAnsi="Times New Roman"/>
          <w:sz w:val="24"/>
          <w:szCs w:val="24"/>
          <w:u w:val="single"/>
          <w:lang w:eastAsia="en-US"/>
        </w:rPr>
      </w:pPr>
      <w:r w:rsidRPr="00B65EE3">
        <w:rPr>
          <w:rFonts w:ascii="Times New Roman" w:eastAsia="Calibri" w:hAnsi="Times New Roman"/>
          <w:sz w:val="24"/>
          <w:szCs w:val="24"/>
          <w:u w:val="single"/>
          <w:lang w:eastAsia="en-US"/>
        </w:rPr>
        <w:t>Типовое задание реконструктивного уровня (оценка умений, навыков):</w:t>
      </w:r>
    </w:p>
    <w:p w:rsidR="00D0182B" w:rsidRPr="00695DF6" w:rsidRDefault="00D0182B" w:rsidP="00D0182B">
      <w:pPr>
        <w:spacing w:line="240" w:lineRule="auto"/>
        <w:jc w:val="both"/>
        <w:rPr>
          <w:rFonts w:ascii="Times New Roman" w:hAnsi="Times New Roman"/>
          <w:sz w:val="24"/>
          <w:szCs w:val="24"/>
        </w:rPr>
      </w:pPr>
      <w:r w:rsidRPr="00695DF6">
        <w:rPr>
          <w:rFonts w:ascii="Times New Roman" w:eastAsia="Calibri" w:hAnsi="Times New Roman"/>
          <w:sz w:val="24"/>
          <w:szCs w:val="24"/>
          <w:lang w:eastAsia="en-US"/>
        </w:rPr>
        <w:t xml:space="preserve">Составить </w:t>
      </w:r>
      <w:r w:rsidR="00B65EE3" w:rsidRPr="00695DF6">
        <w:rPr>
          <w:rFonts w:ascii="Times New Roman" w:eastAsia="Calibri" w:hAnsi="Times New Roman"/>
          <w:sz w:val="24"/>
          <w:szCs w:val="24"/>
          <w:lang w:eastAsia="en-US"/>
        </w:rPr>
        <w:t xml:space="preserve">схему </w:t>
      </w:r>
      <w:r w:rsidR="00B65EE3" w:rsidRPr="00695DF6">
        <w:rPr>
          <w:rFonts w:ascii="Times New Roman" w:hAnsi="Times New Roman"/>
          <w:sz w:val="24"/>
          <w:szCs w:val="28"/>
        </w:rPr>
        <w:t>единой системы государственного управления качеством продукции</w:t>
      </w:r>
      <w:r w:rsidR="00B65EE3" w:rsidRPr="00695DF6">
        <w:rPr>
          <w:rFonts w:ascii="Times New Roman" w:eastAsia="Calibri" w:hAnsi="Times New Roman"/>
          <w:sz w:val="24"/>
          <w:szCs w:val="24"/>
          <w:lang w:eastAsia="en-US"/>
        </w:rPr>
        <w:t xml:space="preserve"> </w:t>
      </w:r>
      <w:r w:rsidRPr="00695DF6">
        <w:rPr>
          <w:rFonts w:ascii="Times New Roman" w:eastAsia="Calibri" w:hAnsi="Times New Roman"/>
          <w:sz w:val="24"/>
          <w:szCs w:val="24"/>
          <w:lang w:eastAsia="en-US"/>
        </w:rPr>
        <w:t>(10 балла)</w:t>
      </w:r>
    </w:p>
    <w:p w:rsidR="00D0182B" w:rsidRPr="00695DF6" w:rsidRDefault="00D0182B" w:rsidP="00D0182B">
      <w:pPr>
        <w:autoSpaceDE w:val="0"/>
        <w:autoSpaceDN w:val="0"/>
        <w:adjustRightInd w:val="0"/>
        <w:spacing w:after="0" w:line="240" w:lineRule="auto"/>
        <w:ind w:firstLine="709"/>
        <w:rPr>
          <w:rFonts w:ascii="Times New Roman" w:eastAsia="Calibri" w:hAnsi="Times New Roman"/>
          <w:b/>
          <w:sz w:val="24"/>
          <w:szCs w:val="24"/>
          <w:lang w:eastAsia="en-US"/>
        </w:rPr>
      </w:pPr>
      <w:r w:rsidRPr="00695DF6">
        <w:rPr>
          <w:rFonts w:ascii="Times New Roman" w:eastAsia="Calibri" w:hAnsi="Times New Roman"/>
          <w:b/>
          <w:sz w:val="24"/>
          <w:szCs w:val="24"/>
          <w:lang w:eastAsia="en-US"/>
        </w:rPr>
        <w:t>Вариант 3.</w:t>
      </w:r>
    </w:p>
    <w:p w:rsidR="00D0182B" w:rsidRPr="00695DF6" w:rsidRDefault="00D0182B" w:rsidP="00D0182B">
      <w:pPr>
        <w:autoSpaceDE w:val="0"/>
        <w:autoSpaceDN w:val="0"/>
        <w:adjustRightInd w:val="0"/>
        <w:spacing w:after="0" w:line="240" w:lineRule="auto"/>
        <w:ind w:firstLine="709"/>
        <w:rPr>
          <w:rFonts w:ascii="Times New Roman" w:eastAsia="Calibri" w:hAnsi="Times New Roman"/>
          <w:sz w:val="24"/>
          <w:szCs w:val="24"/>
          <w:u w:val="single"/>
          <w:lang w:eastAsia="en-US"/>
        </w:rPr>
      </w:pPr>
      <w:r w:rsidRPr="00695DF6">
        <w:rPr>
          <w:rFonts w:ascii="Times New Roman" w:eastAsia="Calibri" w:hAnsi="Times New Roman"/>
          <w:sz w:val="24"/>
          <w:szCs w:val="24"/>
          <w:u w:val="single"/>
          <w:lang w:eastAsia="en-US"/>
        </w:rPr>
        <w:t>Теоретические вопросы (оценка знаний):</w:t>
      </w:r>
    </w:p>
    <w:p w:rsidR="00D0182B" w:rsidRPr="00695DF6" w:rsidRDefault="00D0182B" w:rsidP="00D0182B">
      <w:pPr>
        <w:spacing w:after="0" w:line="240" w:lineRule="auto"/>
        <w:ind w:firstLine="709"/>
        <w:jc w:val="both"/>
        <w:rPr>
          <w:rFonts w:ascii="Times New Roman" w:eastAsia="Calibri" w:hAnsi="Times New Roman"/>
          <w:sz w:val="24"/>
          <w:szCs w:val="24"/>
          <w:lang w:eastAsia="en-US"/>
        </w:rPr>
      </w:pPr>
      <w:r w:rsidRPr="00695DF6">
        <w:rPr>
          <w:rFonts w:ascii="Times New Roman" w:hAnsi="Times New Roman"/>
          <w:sz w:val="24"/>
          <w:szCs w:val="24"/>
        </w:rPr>
        <w:t>Виды стандартизации</w:t>
      </w:r>
      <w:r w:rsidRPr="00695DF6">
        <w:rPr>
          <w:rFonts w:ascii="Times New Roman" w:eastAsia="Calibri" w:hAnsi="Times New Roman"/>
          <w:sz w:val="24"/>
          <w:szCs w:val="24"/>
          <w:lang w:eastAsia="en-US"/>
        </w:rPr>
        <w:t xml:space="preserve"> (5 баллов);</w:t>
      </w:r>
    </w:p>
    <w:p w:rsidR="00D0182B" w:rsidRPr="00695DF6" w:rsidRDefault="00695DF6" w:rsidP="00D0182B">
      <w:pPr>
        <w:spacing w:after="0" w:line="240" w:lineRule="auto"/>
        <w:ind w:firstLine="709"/>
        <w:jc w:val="both"/>
        <w:rPr>
          <w:rFonts w:ascii="Times New Roman" w:eastAsia="Calibri" w:hAnsi="Times New Roman"/>
          <w:sz w:val="24"/>
          <w:szCs w:val="24"/>
          <w:lang w:eastAsia="en-US"/>
        </w:rPr>
      </w:pPr>
      <w:r w:rsidRPr="00695DF6">
        <w:rPr>
          <w:rFonts w:ascii="Times New Roman" w:hAnsi="Times New Roman"/>
          <w:sz w:val="24"/>
          <w:szCs w:val="28"/>
        </w:rPr>
        <w:t xml:space="preserve">Стандарты предприятия </w:t>
      </w:r>
      <w:r w:rsidR="00D0182B" w:rsidRPr="00695DF6">
        <w:rPr>
          <w:rFonts w:ascii="Times New Roman" w:eastAsia="Calibri" w:hAnsi="Times New Roman"/>
          <w:sz w:val="24"/>
          <w:szCs w:val="24"/>
          <w:lang w:eastAsia="en-US"/>
        </w:rPr>
        <w:t>(5 баллов).</w:t>
      </w:r>
    </w:p>
    <w:p w:rsidR="00D0182B" w:rsidRPr="00695DF6" w:rsidRDefault="00D0182B" w:rsidP="00D0182B">
      <w:pPr>
        <w:spacing w:after="0" w:line="240" w:lineRule="auto"/>
        <w:ind w:firstLine="709"/>
        <w:jc w:val="both"/>
        <w:rPr>
          <w:rFonts w:ascii="Times New Roman" w:eastAsia="Calibri" w:hAnsi="Times New Roman"/>
          <w:sz w:val="24"/>
          <w:szCs w:val="24"/>
          <w:u w:val="single"/>
          <w:lang w:eastAsia="en-US"/>
        </w:rPr>
      </w:pPr>
      <w:r w:rsidRPr="00695DF6">
        <w:rPr>
          <w:rFonts w:ascii="Times New Roman" w:eastAsia="Calibri" w:hAnsi="Times New Roman"/>
          <w:sz w:val="24"/>
          <w:szCs w:val="24"/>
          <w:u w:val="single"/>
          <w:lang w:eastAsia="en-US"/>
        </w:rPr>
        <w:t>Практико-ориентированные задания:</w:t>
      </w:r>
    </w:p>
    <w:p w:rsidR="00D0182B" w:rsidRPr="00695DF6" w:rsidRDefault="00D0182B" w:rsidP="00D0182B">
      <w:pPr>
        <w:spacing w:after="0" w:line="240" w:lineRule="auto"/>
        <w:ind w:firstLine="709"/>
        <w:jc w:val="both"/>
        <w:rPr>
          <w:rFonts w:ascii="Times New Roman" w:eastAsia="Calibri" w:hAnsi="Times New Roman"/>
          <w:sz w:val="24"/>
          <w:szCs w:val="24"/>
          <w:u w:val="single"/>
          <w:lang w:eastAsia="en-US"/>
        </w:rPr>
      </w:pPr>
      <w:r w:rsidRPr="00695DF6">
        <w:rPr>
          <w:rFonts w:ascii="Times New Roman" w:eastAsia="Calibri" w:hAnsi="Times New Roman"/>
          <w:sz w:val="24"/>
          <w:szCs w:val="24"/>
          <w:u w:val="single"/>
          <w:lang w:eastAsia="en-US"/>
        </w:rPr>
        <w:t>Типовое задание репродуктивного уровня (оценка умений):</w:t>
      </w:r>
    </w:p>
    <w:p w:rsidR="00D0182B" w:rsidRPr="00695DF6" w:rsidRDefault="00D0182B" w:rsidP="00D0182B">
      <w:pPr>
        <w:spacing w:after="0" w:line="240" w:lineRule="auto"/>
        <w:ind w:firstLine="709"/>
        <w:jc w:val="both"/>
        <w:rPr>
          <w:rFonts w:ascii="Times New Roman" w:eastAsia="Calibri" w:hAnsi="Times New Roman"/>
          <w:sz w:val="24"/>
          <w:szCs w:val="24"/>
          <w:lang w:eastAsia="en-US"/>
        </w:rPr>
      </w:pPr>
      <w:r w:rsidRPr="00695DF6">
        <w:rPr>
          <w:rFonts w:ascii="Times New Roman" w:eastAsia="Calibri" w:hAnsi="Times New Roman"/>
          <w:sz w:val="24"/>
          <w:szCs w:val="24"/>
          <w:lang w:eastAsia="en-US"/>
        </w:rPr>
        <w:t>Дать сравн</w:t>
      </w:r>
      <w:r w:rsidR="00695DF6" w:rsidRPr="00695DF6">
        <w:rPr>
          <w:rFonts w:ascii="Times New Roman" w:eastAsia="Calibri" w:hAnsi="Times New Roman"/>
          <w:sz w:val="24"/>
          <w:szCs w:val="24"/>
          <w:lang w:eastAsia="en-US"/>
        </w:rPr>
        <w:t xml:space="preserve">ительную характеристику экономическим и </w:t>
      </w:r>
      <w:r w:rsidRPr="00695DF6">
        <w:rPr>
          <w:rFonts w:ascii="Times New Roman" w:eastAsia="Calibri" w:hAnsi="Times New Roman"/>
          <w:sz w:val="24"/>
          <w:szCs w:val="24"/>
          <w:lang w:eastAsia="en-US"/>
        </w:rPr>
        <w:t xml:space="preserve"> </w:t>
      </w:r>
      <w:r w:rsidR="00695DF6" w:rsidRPr="00695DF6">
        <w:rPr>
          <w:rFonts w:ascii="Times New Roman" w:eastAsia="Calibri" w:hAnsi="Times New Roman"/>
          <w:sz w:val="24"/>
          <w:szCs w:val="24"/>
          <w:lang w:eastAsia="en-US"/>
        </w:rPr>
        <w:t>социальным функциям стандартизации(10 баллов).</w:t>
      </w:r>
    </w:p>
    <w:p w:rsidR="00D0182B" w:rsidRPr="00695DF6" w:rsidRDefault="00D0182B" w:rsidP="00D0182B">
      <w:pPr>
        <w:spacing w:after="0" w:line="240" w:lineRule="auto"/>
        <w:ind w:firstLine="709"/>
        <w:jc w:val="both"/>
        <w:rPr>
          <w:rFonts w:ascii="Times New Roman" w:eastAsia="Calibri" w:hAnsi="Times New Roman"/>
          <w:sz w:val="24"/>
          <w:szCs w:val="24"/>
          <w:u w:val="single"/>
          <w:lang w:eastAsia="en-US"/>
        </w:rPr>
      </w:pPr>
      <w:r w:rsidRPr="00695DF6">
        <w:rPr>
          <w:rFonts w:ascii="Times New Roman" w:eastAsia="Calibri" w:hAnsi="Times New Roman"/>
          <w:sz w:val="24"/>
          <w:szCs w:val="24"/>
          <w:u w:val="single"/>
          <w:lang w:eastAsia="en-US"/>
        </w:rPr>
        <w:t>Типовое задание реконструктивного уровня (оценка умений, навыков):</w:t>
      </w:r>
    </w:p>
    <w:p w:rsidR="00D0182B" w:rsidRPr="00695DF6" w:rsidRDefault="00695DF6" w:rsidP="00D0182B">
      <w:pPr>
        <w:spacing w:line="240" w:lineRule="auto"/>
        <w:jc w:val="both"/>
        <w:rPr>
          <w:rFonts w:ascii="Times New Roman" w:hAnsi="Times New Roman"/>
          <w:sz w:val="24"/>
          <w:szCs w:val="24"/>
        </w:rPr>
      </w:pPr>
      <w:r w:rsidRPr="00695DF6">
        <w:rPr>
          <w:rFonts w:ascii="Times New Roman" w:eastAsia="Calibri" w:hAnsi="Times New Roman"/>
          <w:sz w:val="24"/>
          <w:szCs w:val="24"/>
          <w:lang w:eastAsia="en-US"/>
        </w:rPr>
        <w:t xml:space="preserve">Составить схему </w:t>
      </w:r>
      <w:r w:rsidRPr="00695DF6">
        <w:rPr>
          <w:rFonts w:ascii="Times New Roman" w:hAnsi="Times New Roman"/>
          <w:sz w:val="24"/>
          <w:szCs w:val="28"/>
        </w:rPr>
        <w:t>комплексной системы управления качеством продукции</w:t>
      </w:r>
      <w:r w:rsidRPr="00695DF6">
        <w:rPr>
          <w:rFonts w:ascii="Times New Roman" w:eastAsia="Calibri" w:hAnsi="Times New Roman"/>
          <w:sz w:val="24"/>
          <w:szCs w:val="24"/>
          <w:lang w:eastAsia="en-US"/>
        </w:rPr>
        <w:t xml:space="preserve"> </w:t>
      </w:r>
      <w:r w:rsidR="00D0182B" w:rsidRPr="00695DF6">
        <w:rPr>
          <w:rFonts w:ascii="Times New Roman" w:eastAsia="Calibri" w:hAnsi="Times New Roman"/>
          <w:sz w:val="24"/>
          <w:szCs w:val="24"/>
          <w:lang w:eastAsia="en-US"/>
        </w:rPr>
        <w:t>(10 баллов)</w:t>
      </w:r>
    </w:p>
    <w:p w:rsidR="00D0182B" w:rsidRPr="00864046" w:rsidRDefault="00D0182B" w:rsidP="00D0182B">
      <w:pPr>
        <w:autoSpaceDE w:val="0"/>
        <w:autoSpaceDN w:val="0"/>
        <w:adjustRightInd w:val="0"/>
        <w:spacing w:after="0" w:line="240" w:lineRule="auto"/>
        <w:ind w:firstLine="709"/>
        <w:rPr>
          <w:rFonts w:ascii="Times New Roman" w:eastAsia="Calibri" w:hAnsi="Times New Roman"/>
          <w:b/>
          <w:sz w:val="24"/>
          <w:szCs w:val="24"/>
          <w:lang w:eastAsia="en-US"/>
        </w:rPr>
      </w:pPr>
      <w:r w:rsidRPr="00864046">
        <w:rPr>
          <w:rFonts w:ascii="Times New Roman" w:eastAsia="Calibri" w:hAnsi="Times New Roman"/>
          <w:b/>
          <w:sz w:val="24"/>
          <w:szCs w:val="24"/>
          <w:lang w:eastAsia="en-US"/>
        </w:rPr>
        <w:t>Вариант 4.</w:t>
      </w:r>
    </w:p>
    <w:p w:rsidR="00D0182B" w:rsidRPr="00864046" w:rsidRDefault="00D0182B" w:rsidP="00D0182B">
      <w:pPr>
        <w:autoSpaceDE w:val="0"/>
        <w:autoSpaceDN w:val="0"/>
        <w:adjustRightInd w:val="0"/>
        <w:spacing w:after="0" w:line="240" w:lineRule="auto"/>
        <w:ind w:firstLine="709"/>
        <w:rPr>
          <w:rFonts w:ascii="Times New Roman" w:eastAsia="Calibri" w:hAnsi="Times New Roman"/>
          <w:sz w:val="24"/>
          <w:szCs w:val="24"/>
          <w:u w:val="single"/>
          <w:lang w:eastAsia="en-US"/>
        </w:rPr>
      </w:pPr>
      <w:r w:rsidRPr="00864046">
        <w:rPr>
          <w:rFonts w:ascii="Times New Roman" w:eastAsia="Calibri" w:hAnsi="Times New Roman"/>
          <w:sz w:val="24"/>
          <w:szCs w:val="24"/>
          <w:u w:val="single"/>
          <w:lang w:eastAsia="en-US"/>
        </w:rPr>
        <w:t>Теоретические вопросы (оценка знаний):</w:t>
      </w:r>
    </w:p>
    <w:p w:rsidR="00D0182B" w:rsidRPr="00864046" w:rsidRDefault="00D0182B" w:rsidP="00D0182B">
      <w:pPr>
        <w:spacing w:after="0" w:line="240" w:lineRule="auto"/>
        <w:ind w:firstLine="709"/>
        <w:jc w:val="both"/>
        <w:rPr>
          <w:rFonts w:ascii="Times New Roman" w:eastAsia="Calibri" w:hAnsi="Times New Roman"/>
          <w:sz w:val="24"/>
          <w:szCs w:val="24"/>
          <w:lang w:eastAsia="en-US"/>
        </w:rPr>
      </w:pPr>
      <w:r w:rsidRPr="00864046">
        <w:rPr>
          <w:rFonts w:ascii="Times New Roman" w:hAnsi="Times New Roman"/>
          <w:sz w:val="24"/>
          <w:szCs w:val="24"/>
        </w:rPr>
        <w:t>Обязательная сертификация</w:t>
      </w:r>
      <w:r w:rsidRPr="00864046">
        <w:rPr>
          <w:rFonts w:ascii="Times New Roman" w:eastAsia="Calibri" w:hAnsi="Times New Roman"/>
          <w:sz w:val="24"/>
          <w:szCs w:val="24"/>
          <w:lang w:eastAsia="en-US"/>
        </w:rPr>
        <w:t xml:space="preserve"> ( 5 баллов);</w:t>
      </w:r>
    </w:p>
    <w:p w:rsidR="00D0182B" w:rsidRPr="00864046" w:rsidRDefault="00476A36" w:rsidP="00D0182B">
      <w:pPr>
        <w:spacing w:after="0" w:line="240" w:lineRule="auto"/>
        <w:ind w:firstLine="709"/>
        <w:jc w:val="both"/>
        <w:rPr>
          <w:rFonts w:ascii="Times New Roman" w:eastAsia="Calibri" w:hAnsi="Times New Roman"/>
          <w:sz w:val="24"/>
          <w:szCs w:val="24"/>
          <w:lang w:eastAsia="en-US"/>
        </w:rPr>
      </w:pPr>
      <w:r w:rsidRPr="00864046">
        <w:rPr>
          <w:rFonts w:ascii="Times New Roman" w:hAnsi="Times New Roman"/>
          <w:sz w:val="24"/>
          <w:szCs w:val="24"/>
        </w:rPr>
        <w:t>Националь</w:t>
      </w:r>
      <w:r w:rsidRPr="00864046">
        <w:rPr>
          <w:rFonts w:ascii="Times New Roman" w:hAnsi="Times New Roman"/>
          <w:sz w:val="24"/>
          <w:szCs w:val="24"/>
        </w:rPr>
        <w:softHyphen/>
        <w:t xml:space="preserve">ная политика в области качества </w:t>
      </w:r>
      <w:r w:rsidR="00D0182B" w:rsidRPr="00864046">
        <w:rPr>
          <w:rFonts w:ascii="Times New Roman" w:eastAsia="Calibri" w:hAnsi="Times New Roman"/>
          <w:sz w:val="24"/>
          <w:szCs w:val="24"/>
          <w:lang w:eastAsia="en-US"/>
        </w:rPr>
        <w:t>(5 баллов).</w:t>
      </w:r>
    </w:p>
    <w:p w:rsidR="00D0182B" w:rsidRPr="00864046" w:rsidRDefault="00D0182B" w:rsidP="00D0182B">
      <w:pPr>
        <w:spacing w:after="0" w:line="240" w:lineRule="auto"/>
        <w:ind w:firstLine="709"/>
        <w:jc w:val="both"/>
        <w:rPr>
          <w:rFonts w:ascii="Times New Roman" w:eastAsia="Calibri" w:hAnsi="Times New Roman"/>
          <w:sz w:val="24"/>
          <w:szCs w:val="24"/>
          <w:u w:val="single"/>
          <w:lang w:eastAsia="en-US"/>
        </w:rPr>
      </w:pPr>
      <w:r w:rsidRPr="00864046">
        <w:rPr>
          <w:rFonts w:ascii="Times New Roman" w:eastAsia="Calibri" w:hAnsi="Times New Roman"/>
          <w:sz w:val="24"/>
          <w:szCs w:val="24"/>
          <w:u w:val="single"/>
          <w:lang w:eastAsia="en-US"/>
        </w:rPr>
        <w:t>Практико-ориентированные задания:</w:t>
      </w:r>
    </w:p>
    <w:p w:rsidR="00D0182B" w:rsidRPr="00864046" w:rsidRDefault="00D0182B" w:rsidP="00D0182B">
      <w:pPr>
        <w:spacing w:after="0" w:line="240" w:lineRule="auto"/>
        <w:ind w:firstLine="709"/>
        <w:jc w:val="both"/>
        <w:rPr>
          <w:rFonts w:ascii="Times New Roman" w:eastAsia="Calibri" w:hAnsi="Times New Roman"/>
          <w:sz w:val="24"/>
          <w:szCs w:val="24"/>
          <w:u w:val="single"/>
          <w:lang w:eastAsia="en-US"/>
        </w:rPr>
      </w:pPr>
      <w:r w:rsidRPr="00864046">
        <w:rPr>
          <w:rFonts w:ascii="Times New Roman" w:eastAsia="Calibri" w:hAnsi="Times New Roman"/>
          <w:sz w:val="24"/>
          <w:szCs w:val="24"/>
          <w:u w:val="single"/>
          <w:lang w:eastAsia="en-US"/>
        </w:rPr>
        <w:t>Типовое задание репродуктивного уровня (оценка умений):</w:t>
      </w:r>
    </w:p>
    <w:p w:rsidR="00D0182B" w:rsidRPr="00864046" w:rsidRDefault="00D0182B" w:rsidP="00D0182B">
      <w:pPr>
        <w:spacing w:after="0" w:line="240" w:lineRule="auto"/>
        <w:ind w:firstLine="709"/>
        <w:jc w:val="both"/>
        <w:rPr>
          <w:rFonts w:ascii="Times New Roman" w:eastAsia="Calibri" w:hAnsi="Times New Roman"/>
          <w:sz w:val="24"/>
          <w:szCs w:val="24"/>
          <w:lang w:eastAsia="en-US"/>
        </w:rPr>
      </w:pPr>
      <w:r w:rsidRPr="00864046">
        <w:rPr>
          <w:rFonts w:ascii="Times New Roman" w:eastAsia="Calibri" w:hAnsi="Times New Roman"/>
          <w:sz w:val="24"/>
          <w:szCs w:val="24"/>
          <w:lang w:eastAsia="en-US"/>
        </w:rPr>
        <w:t>Дать сравнительну</w:t>
      </w:r>
      <w:r w:rsidR="00476A36" w:rsidRPr="00864046">
        <w:rPr>
          <w:rFonts w:ascii="Times New Roman" w:eastAsia="Calibri" w:hAnsi="Times New Roman"/>
          <w:sz w:val="24"/>
          <w:szCs w:val="24"/>
          <w:lang w:eastAsia="en-US"/>
        </w:rPr>
        <w:t>ю характеристику коммуникативной и социальной функции стандартизации</w:t>
      </w:r>
      <w:r w:rsidRPr="00864046">
        <w:rPr>
          <w:rFonts w:ascii="Times New Roman" w:eastAsia="Calibri" w:hAnsi="Times New Roman"/>
          <w:sz w:val="24"/>
          <w:szCs w:val="24"/>
          <w:lang w:eastAsia="en-US"/>
        </w:rPr>
        <w:t xml:space="preserve"> (10 баллов).</w:t>
      </w:r>
    </w:p>
    <w:p w:rsidR="00D0182B" w:rsidRPr="00864046" w:rsidRDefault="00D0182B" w:rsidP="00D0182B">
      <w:pPr>
        <w:spacing w:after="0" w:line="240" w:lineRule="auto"/>
        <w:ind w:firstLine="709"/>
        <w:jc w:val="both"/>
        <w:rPr>
          <w:rFonts w:ascii="Times New Roman" w:eastAsia="Calibri" w:hAnsi="Times New Roman"/>
          <w:sz w:val="24"/>
          <w:szCs w:val="24"/>
          <w:u w:val="single"/>
          <w:lang w:eastAsia="en-US"/>
        </w:rPr>
      </w:pPr>
      <w:r w:rsidRPr="00864046">
        <w:rPr>
          <w:rFonts w:ascii="Times New Roman" w:eastAsia="Calibri" w:hAnsi="Times New Roman"/>
          <w:sz w:val="24"/>
          <w:szCs w:val="24"/>
          <w:u w:val="single"/>
          <w:lang w:eastAsia="en-US"/>
        </w:rPr>
        <w:t>Типовое задание реконструктивного уровня (оценка умений, навыков):</w:t>
      </w:r>
    </w:p>
    <w:p w:rsidR="00D0182B" w:rsidRPr="00E85856" w:rsidRDefault="00D0182B" w:rsidP="00D0182B">
      <w:pPr>
        <w:spacing w:line="240" w:lineRule="auto"/>
        <w:jc w:val="both"/>
        <w:rPr>
          <w:rFonts w:ascii="Times New Roman" w:hAnsi="Times New Roman"/>
          <w:sz w:val="24"/>
          <w:szCs w:val="24"/>
        </w:rPr>
      </w:pPr>
      <w:r w:rsidRPr="00864046">
        <w:rPr>
          <w:rFonts w:ascii="Times New Roman" w:eastAsia="Calibri" w:hAnsi="Times New Roman"/>
          <w:sz w:val="24"/>
          <w:szCs w:val="24"/>
          <w:lang w:eastAsia="en-US"/>
        </w:rPr>
        <w:t xml:space="preserve">Составить </w:t>
      </w:r>
      <w:r w:rsidR="00864046" w:rsidRPr="00864046">
        <w:rPr>
          <w:rFonts w:ascii="Times New Roman" w:hAnsi="Times New Roman"/>
          <w:sz w:val="24"/>
          <w:szCs w:val="28"/>
        </w:rPr>
        <w:t>п</w:t>
      </w:r>
      <w:r w:rsidR="00476A36" w:rsidRPr="00864046">
        <w:rPr>
          <w:rFonts w:ascii="Times New Roman" w:hAnsi="Times New Roman"/>
          <w:sz w:val="24"/>
          <w:szCs w:val="28"/>
        </w:rPr>
        <w:t>орядок подготовки, разработки и внедрения комплексной системы управления качеством.</w:t>
      </w:r>
      <w:r w:rsidR="00864046" w:rsidRPr="00864046">
        <w:rPr>
          <w:rFonts w:ascii="Times New Roman" w:eastAsia="Calibri" w:hAnsi="Times New Roman"/>
          <w:sz w:val="24"/>
          <w:szCs w:val="24"/>
          <w:lang w:eastAsia="en-US"/>
        </w:rPr>
        <w:t xml:space="preserve"> (10 </w:t>
      </w:r>
      <w:r w:rsidR="00864046" w:rsidRPr="00E85856">
        <w:rPr>
          <w:rFonts w:ascii="Times New Roman" w:eastAsia="Calibri" w:hAnsi="Times New Roman"/>
          <w:sz w:val="24"/>
          <w:szCs w:val="24"/>
          <w:lang w:eastAsia="en-US"/>
        </w:rPr>
        <w:t>баллов).</w:t>
      </w:r>
    </w:p>
    <w:p w:rsidR="00D0182B" w:rsidRPr="00E85856" w:rsidRDefault="00D0182B" w:rsidP="00D0182B">
      <w:pPr>
        <w:autoSpaceDE w:val="0"/>
        <w:autoSpaceDN w:val="0"/>
        <w:adjustRightInd w:val="0"/>
        <w:spacing w:after="0" w:line="240" w:lineRule="auto"/>
        <w:ind w:firstLine="709"/>
        <w:rPr>
          <w:rFonts w:ascii="Times New Roman" w:eastAsia="Calibri" w:hAnsi="Times New Roman"/>
          <w:b/>
          <w:sz w:val="24"/>
          <w:szCs w:val="24"/>
          <w:lang w:eastAsia="en-US"/>
        </w:rPr>
      </w:pPr>
      <w:r w:rsidRPr="00E85856">
        <w:rPr>
          <w:rFonts w:ascii="Times New Roman" w:eastAsia="Calibri" w:hAnsi="Times New Roman"/>
          <w:b/>
          <w:sz w:val="24"/>
          <w:szCs w:val="24"/>
          <w:lang w:eastAsia="en-US"/>
        </w:rPr>
        <w:t>Вариант 5.</w:t>
      </w:r>
    </w:p>
    <w:p w:rsidR="00D0182B" w:rsidRPr="00E85856" w:rsidRDefault="00D0182B" w:rsidP="00D0182B">
      <w:pPr>
        <w:autoSpaceDE w:val="0"/>
        <w:autoSpaceDN w:val="0"/>
        <w:adjustRightInd w:val="0"/>
        <w:spacing w:after="0" w:line="240" w:lineRule="auto"/>
        <w:ind w:firstLine="709"/>
        <w:rPr>
          <w:rFonts w:ascii="Times New Roman" w:eastAsia="Calibri" w:hAnsi="Times New Roman"/>
          <w:sz w:val="24"/>
          <w:szCs w:val="24"/>
          <w:u w:val="single"/>
          <w:lang w:eastAsia="en-US"/>
        </w:rPr>
      </w:pPr>
      <w:r w:rsidRPr="00E85856">
        <w:rPr>
          <w:rFonts w:ascii="Times New Roman" w:eastAsia="Calibri" w:hAnsi="Times New Roman"/>
          <w:sz w:val="24"/>
          <w:szCs w:val="24"/>
          <w:u w:val="single"/>
          <w:lang w:eastAsia="en-US"/>
        </w:rPr>
        <w:t>Теоретические вопросы (оценка знаний):</w:t>
      </w:r>
    </w:p>
    <w:p w:rsidR="00D0182B" w:rsidRPr="00E85856" w:rsidRDefault="00E85856" w:rsidP="00D0182B">
      <w:pPr>
        <w:spacing w:after="0" w:line="240" w:lineRule="auto"/>
        <w:ind w:firstLine="709"/>
        <w:jc w:val="both"/>
        <w:rPr>
          <w:rFonts w:ascii="Times New Roman" w:eastAsia="Calibri" w:hAnsi="Times New Roman"/>
          <w:sz w:val="24"/>
          <w:szCs w:val="24"/>
          <w:lang w:eastAsia="en-US"/>
        </w:rPr>
      </w:pPr>
      <w:r w:rsidRPr="00E85856">
        <w:rPr>
          <w:rFonts w:ascii="Times New Roman" w:hAnsi="Times New Roman"/>
          <w:sz w:val="24"/>
          <w:szCs w:val="28"/>
        </w:rPr>
        <w:t>Факторы, влияющие на качество сельскохозяйственной продукции (</w:t>
      </w:r>
      <w:r w:rsidR="00D0182B" w:rsidRPr="00E85856">
        <w:rPr>
          <w:rFonts w:ascii="Times New Roman" w:eastAsia="Calibri" w:hAnsi="Times New Roman"/>
          <w:sz w:val="24"/>
          <w:szCs w:val="24"/>
          <w:lang w:eastAsia="en-US"/>
        </w:rPr>
        <w:t>5 баллов);</w:t>
      </w:r>
    </w:p>
    <w:p w:rsidR="00D0182B" w:rsidRPr="00E85856" w:rsidRDefault="00E85856" w:rsidP="00D0182B">
      <w:pPr>
        <w:spacing w:after="0" w:line="240" w:lineRule="auto"/>
        <w:ind w:firstLine="709"/>
        <w:jc w:val="both"/>
        <w:rPr>
          <w:rFonts w:ascii="Times New Roman" w:eastAsia="Calibri" w:hAnsi="Times New Roman"/>
          <w:sz w:val="24"/>
          <w:szCs w:val="24"/>
          <w:lang w:eastAsia="en-US"/>
        </w:rPr>
      </w:pPr>
      <w:r w:rsidRPr="00E85856">
        <w:rPr>
          <w:rFonts w:ascii="Times New Roman" w:hAnsi="Times New Roman"/>
          <w:sz w:val="24"/>
          <w:szCs w:val="28"/>
        </w:rPr>
        <w:t xml:space="preserve">Российская система сертификации </w:t>
      </w:r>
      <w:r w:rsidR="00D0182B" w:rsidRPr="00E85856">
        <w:rPr>
          <w:rFonts w:ascii="Times New Roman" w:eastAsia="Calibri" w:hAnsi="Times New Roman"/>
          <w:sz w:val="24"/>
          <w:szCs w:val="24"/>
          <w:lang w:eastAsia="en-US"/>
        </w:rPr>
        <w:t>(5 баллов).</w:t>
      </w:r>
    </w:p>
    <w:p w:rsidR="00D0182B" w:rsidRPr="00E85856" w:rsidRDefault="00D0182B" w:rsidP="00D0182B">
      <w:pPr>
        <w:spacing w:after="0" w:line="240" w:lineRule="auto"/>
        <w:ind w:firstLine="709"/>
        <w:jc w:val="both"/>
        <w:rPr>
          <w:rFonts w:ascii="Times New Roman" w:eastAsia="Calibri" w:hAnsi="Times New Roman"/>
          <w:sz w:val="24"/>
          <w:szCs w:val="24"/>
          <w:u w:val="single"/>
          <w:lang w:eastAsia="en-US"/>
        </w:rPr>
      </w:pPr>
      <w:r w:rsidRPr="00E85856">
        <w:rPr>
          <w:rFonts w:ascii="Times New Roman" w:eastAsia="Calibri" w:hAnsi="Times New Roman"/>
          <w:sz w:val="24"/>
          <w:szCs w:val="24"/>
          <w:u w:val="single"/>
          <w:lang w:eastAsia="en-US"/>
        </w:rPr>
        <w:t>Практико-ориентированные задания:</w:t>
      </w:r>
    </w:p>
    <w:p w:rsidR="00D0182B" w:rsidRPr="00E85856" w:rsidRDefault="00D0182B" w:rsidP="00D0182B">
      <w:pPr>
        <w:spacing w:after="0" w:line="240" w:lineRule="auto"/>
        <w:ind w:firstLine="709"/>
        <w:jc w:val="both"/>
        <w:rPr>
          <w:rFonts w:ascii="Times New Roman" w:eastAsia="Calibri" w:hAnsi="Times New Roman"/>
          <w:sz w:val="24"/>
          <w:szCs w:val="24"/>
          <w:u w:val="single"/>
          <w:lang w:eastAsia="en-US"/>
        </w:rPr>
      </w:pPr>
      <w:r w:rsidRPr="00E85856">
        <w:rPr>
          <w:rFonts w:ascii="Times New Roman" w:eastAsia="Calibri" w:hAnsi="Times New Roman"/>
          <w:sz w:val="24"/>
          <w:szCs w:val="24"/>
          <w:u w:val="single"/>
          <w:lang w:eastAsia="en-US"/>
        </w:rPr>
        <w:t>Типовое задание репродуктивного уровня (оценка умений):</w:t>
      </w:r>
    </w:p>
    <w:p w:rsidR="00D0182B" w:rsidRPr="00E85856" w:rsidRDefault="00D0182B" w:rsidP="00D0182B">
      <w:pPr>
        <w:spacing w:after="0" w:line="240" w:lineRule="auto"/>
        <w:ind w:firstLine="709"/>
        <w:jc w:val="both"/>
        <w:rPr>
          <w:rFonts w:ascii="Times New Roman" w:eastAsia="Calibri" w:hAnsi="Times New Roman"/>
          <w:sz w:val="24"/>
          <w:szCs w:val="24"/>
          <w:lang w:eastAsia="en-US"/>
        </w:rPr>
      </w:pPr>
      <w:r w:rsidRPr="00E85856">
        <w:rPr>
          <w:rFonts w:ascii="Times New Roman" w:eastAsia="Calibri" w:hAnsi="Times New Roman"/>
          <w:sz w:val="24"/>
          <w:szCs w:val="24"/>
          <w:lang w:eastAsia="en-US"/>
        </w:rPr>
        <w:t>Дать ср</w:t>
      </w:r>
      <w:r w:rsidR="00E85856" w:rsidRPr="00E85856">
        <w:rPr>
          <w:rFonts w:ascii="Times New Roman" w:eastAsia="Calibri" w:hAnsi="Times New Roman"/>
          <w:sz w:val="24"/>
          <w:szCs w:val="24"/>
          <w:lang w:eastAsia="en-US"/>
        </w:rPr>
        <w:t>авнительную характеристику процессам стандартизации и сертификации</w:t>
      </w:r>
      <w:r w:rsidRPr="00E85856">
        <w:rPr>
          <w:rFonts w:ascii="Times New Roman" w:eastAsia="Calibri" w:hAnsi="Times New Roman"/>
          <w:sz w:val="24"/>
          <w:szCs w:val="24"/>
          <w:lang w:eastAsia="en-US"/>
        </w:rPr>
        <w:t xml:space="preserve">  (10 баллов).</w:t>
      </w:r>
    </w:p>
    <w:p w:rsidR="00D0182B" w:rsidRPr="00E85856" w:rsidRDefault="00D0182B" w:rsidP="00D0182B">
      <w:pPr>
        <w:spacing w:after="0" w:line="240" w:lineRule="auto"/>
        <w:ind w:firstLine="709"/>
        <w:jc w:val="both"/>
        <w:rPr>
          <w:rFonts w:ascii="Times New Roman" w:eastAsia="Calibri" w:hAnsi="Times New Roman"/>
          <w:sz w:val="24"/>
          <w:szCs w:val="24"/>
          <w:u w:val="single"/>
          <w:lang w:eastAsia="en-US"/>
        </w:rPr>
      </w:pPr>
      <w:r w:rsidRPr="00E85856">
        <w:rPr>
          <w:rFonts w:ascii="Times New Roman" w:eastAsia="Calibri" w:hAnsi="Times New Roman"/>
          <w:sz w:val="24"/>
          <w:szCs w:val="24"/>
          <w:u w:val="single"/>
          <w:lang w:eastAsia="en-US"/>
        </w:rPr>
        <w:t>Типовое задание реконструктивного уровня (оценка умений, навыков):</w:t>
      </w:r>
    </w:p>
    <w:p w:rsidR="00D0182B" w:rsidRPr="00E85856" w:rsidRDefault="00D0182B" w:rsidP="00D0182B">
      <w:pPr>
        <w:spacing w:line="240" w:lineRule="auto"/>
        <w:jc w:val="both"/>
        <w:rPr>
          <w:rFonts w:ascii="Times New Roman" w:hAnsi="Times New Roman"/>
          <w:sz w:val="24"/>
          <w:szCs w:val="24"/>
        </w:rPr>
      </w:pPr>
      <w:r w:rsidRPr="00E85856">
        <w:rPr>
          <w:rFonts w:ascii="Times New Roman" w:eastAsia="Calibri" w:hAnsi="Times New Roman"/>
          <w:sz w:val="24"/>
          <w:szCs w:val="24"/>
          <w:lang w:eastAsia="en-US"/>
        </w:rPr>
        <w:t xml:space="preserve">Составить  требования  </w:t>
      </w:r>
      <w:r w:rsidR="00E85856" w:rsidRPr="00E85856">
        <w:rPr>
          <w:rFonts w:ascii="Times New Roman" w:eastAsia="Calibri" w:hAnsi="Times New Roman"/>
          <w:sz w:val="24"/>
          <w:szCs w:val="24"/>
          <w:lang w:eastAsia="en-US"/>
        </w:rPr>
        <w:t xml:space="preserve"> проведения входного контроля качества продукции</w:t>
      </w:r>
      <w:r w:rsidRPr="00E85856">
        <w:rPr>
          <w:rFonts w:ascii="Times New Roman" w:eastAsia="Calibri" w:hAnsi="Times New Roman"/>
          <w:sz w:val="24"/>
          <w:szCs w:val="24"/>
          <w:lang w:eastAsia="en-US"/>
        </w:rPr>
        <w:t xml:space="preserve"> (10 баллов)</w:t>
      </w:r>
    </w:p>
    <w:p w:rsidR="00D0182B" w:rsidRPr="00483687" w:rsidRDefault="00D0182B" w:rsidP="00D0182B">
      <w:pPr>
        <w:autoSpaceDE w:val="0"/>
        <w:autoSpaceDN w:val="0"/>
        <w:adjustRightInd w:val="0"/>
        <w:spacing w:after="0" w:line="240" w:lineRule="auto"/>
        <w:ind w:firstLine="709"/>
        <w:rPr>
          <w:rFonts w:ascii="Times New Roman" w:eastAsia="Calibri" w:hAnsi="Times New Roman"/>
          <w:b/>
          <w:sz w:val="24"/>
          <w:szCs w:val="24"/>
          <w:lang w:eastAsia="en-US"/>
        </w:rPr>
      </w:pPr>
      <w:r w:rsidRPr="00483687">
        <w:rPr>
          <w:rFonts w:ascii="Times New Roman" w:eastAsia="Calibri" w:hAnsi="Times New Roman"/>
          <w:b/>
          <w:sz w:val="24"/>
          <w:szCs w:val="24"/>
          <w:lang w:eastAsia="en-US"/>
        </w:rPr>
        <w:t>Вариант 6.</w:t>
      </w:r>
    </w:p>
    <w:p w:rsidR="00D0182B" w:rsidRPr="00483687" w:rsidRDefault="00D0182B" w:rsidP="00D0182B">
      <w:pPr>
        <w:autoSpaceDE w:val="0"/>
        <w:autoSpaceDN w:val="0"/>
        <w:adjustRightInd w:val="0"/>
        <w:spacing w:after="0" w:line="240" w:lineRule="auto"/>
        <w:ind w:firstLine="709"/>
        <w:rPr>
          <w:rFonts w:ascii="Times New Roman" w:eastAsia="Calibri" w:hAnsi="Times New Roman"/>
          <w:sz w:val="24"/>
          <w:szCs w:val="24"/>
          <w:u w:val="single"/>
          <w:lang w:eastAsia="en-US"/>
        </w:rPr>
      </w:pPr>
      <w:r w:rsidRPr="00483687">
        <w:rPr>
          <w:rFonts w:ascii="Times New Roman" w:eastAsia="Calibri" w:hAnsi="Times New Roman"/>
          <w:sz w:val="24"/>
          <w:szCs w:val="24"/>
          <w:u w:val="single"/>
          <w:lang w:eastAsia="en-US"/>
        </w:rPr>
        <w:t>Теоретические вопросы (оценка знаний):</w:t>
      </w:r>
    </w:p>
    <w:p w:rsidR="00D0182B" w:rsidRPr="00483687" w:rsidRDefault="00E85856" w:rsidP="00D0182B">
      <w:pPr>
        <w:spacing w:after="0" w:line="240" w:lineRule="auto"/>
        <w:ind w:firstLine="709"/>
        <w:jc w:val="both"/>
        <w:rPr>
          <w:rFonts w:ascii="Times New Roman" w:eastAsia="Calibri" w:hAnsi="Times New Roman"/>
          <w:sz w:val="24"/>
          <w:szCs w:val="24"/>
          <w:lang w:eastAsia="en-US"/>
        </w:rPr>
      </w:pPr>
      <w:r w:rsidRPr="00483687">
        <w:rPr>
          <w:rFonts w:ascii="Times New Roman" w:hAnsi="Times New Roman"/>
          <w:sz w:val="24"/>
          <w:szCs w:val="28"/>
        </w:rPr>
        <w:t>Основные задачи  и функции Госнадзора</w:t>
      </w:r>
      <w:r w:rsidRPr="00483687">
        <w:rPr>
          <w:rFonts w:ascii="Times New Roman" w:eastAsia="Calibri" w:hAnsi="Times New Roman"/>
          <w:sz w:val="24"/>
          <w:szCs w:val="24"/>
          <w:lang w:eastAsia="en-US"/>
        </w:rPr>
        <w:t xml:space="preserve"> </w:t>
      </w:r>
      <w:r w:rsidR="00D0182B" w:rsidRPr="00483687">
        <w:rPr>
          <w:rFonts w:ascii="Times New Roman" w:eastAsia="Calibri" w:hAnsi="Times New Roman"/>
          <w:sz w:val="24"/>
          <w:szCs w:val="24"/>
          <w:lang w:eastAsia="en-US"/>
        </w:rPr>
        <w:t>(5 баллов);</w:t>
      </w:r>
    </w:p>
    <w:p w:rsidR="00D0182B" w:rsidRPr="00483687" w:rsidRDefault="00D0182B" w:rsidP="00D0182B">
      <w:pPr>
        <w:spacing w:after="0" w:line="240" w:lineRule="auto"/>
        <w:ind w:firstLine="709"/>
        <w:jc w:val="both"/>
        <w:rPr>
          <w:rFonts w:ascii="Times New Roman" w:eastAsia="Calibri" w:hAnsi="Times New Roman"/>
          <w:sz w:val="24"/>
          <w:szCs w:val="24"/>
          <w:lang w:eastAsia="en-US"/>
        </w:rPr>
      </w:pPr>
      <w:r w:rsidRPr="00483687">
        <w:rPr>
          <w:rFonts w:ascii="Times New Roman" w:hAnsi="Times New Roman"/>
          <w:bCs/>
          <w:sz w:val="24"/>
          <w:szCs w:val="24"/>
        </w:rPr>
        <w:lastRenderedPageBreak/>
        <w:t xml:space="preserve">Разделы метрологии  </w:t>
      </w:r>
      <w:r w:rsidRPr="00483687">
        <w:rPr>
          <w:rFonts w:ascii="Times New Roman" w:eastAsia="Calibri" w:hAnsi="Times New Roman"/>
          <w:sz w:val="24"/>
          <w:szCs w:val="24"/>
          <w:lang w:eastAsia="en-US"/>
        </w:rPr>
        <w:t>(5 баллов).</w:t>
      </w:r>
    </w:p>
    <w:p w:rsidR="00D0182B" w:rsidRPr="00483687" w:rsidRDefault="00D0182B" w:rsidP="00D0182B">
      <w:pPr>
        <w:spacing w:after="0" w:line="240" w:lineRule="auto"/>
        <w:ind w:firstLine="709"/>
        <w:jc w:val="both"/>
        <w:rPr>
          <w:rFonts w:ascii="Times New Roman" w:eastAsia="Calibri" w:hAnsi="Times New Roman"/>
          <w:sz w:val="24"/>
          <w:szCs w:val="24"/>
          <w:u w:val="single"/>
          <w:lang w:eastAsia="en-US"/>
        </w:rPr>
      </w:pPr>
      <w:r w:rsidRPr="00483687">
        <w:rPr>
          <w:rFonts w:ascii="Times New Roman" w:eastAsia="Calibri" w:hAnsi="Times New Roman"/>
          <w:sz w:val="24"/>
          <w:szCs w:val="24"/>
          <w:u w:val="single"/>
          <w:lang w:eastAsia="en-US"/>
        </w:rPr>
        <w:t>Практико-ориентированные задания:</w:t>
      </w:r>
    </w:p>
    <w:p w:rsidR="00D0182B" w:rsidRPr="00483687" w:rsidRDefault="00D0182B" w:rsidP="00D0182B">
      <w:pPr>
        <w:spacing w:after="0" w:line="240" w:lineRule="auto"/>
        <w:ind w:firstLine="709"/>
        <w:jc w:val="both"/>
        <w:rPr>
          <w:rFonts w:ascii="Times New Roman" w:eastAsia="Calibri" w:hAnsi="Times New Roman"/>
          <w:sz w:val="24"/>
          <w:szCs w:val="24"/>
          <w:u w:val="single"/>
          <w:lang w:eastAsia="en-US"/>
        </w:rPr>
      </w:pPr>
      <w:r w:rsidRPr="00483687">
        <w:rPr>
          <w:rFonts w:ascii="Times New Roman" w:eastAsia="Calibri" w:hAnsi="Times New Roman"/>
          <w:sz w:val="24"/>
          <w:szCs w:val="24"/>
          <w:u w:val="single"/>
          <w:lang w:eastAsia="en-US"/>
        </w:rPr>
        <w:t>Типовое задание репродуктивного уровня (оценка умений):</w:t>
      </w:r>
    </w:p>
    <w:p w:rsidR="00D0182B" w:rsidRPr="00483687" w:rsidRDefault="00D0182B" w:rsidP="00D0182B">
      <w:pPr>
        <w:spacing w:after="0" w:line="240" w:lineRule="auto"/>
        <w:ind w:firstLine="709"/>
        <w:jc w:val="both"/>
        <w:rPr>
          <w:rFonts w:ascii="Times New Roman" w:eastAsia="Calibri" w:hAnsi="Times New Roman"/>
          <w:sz w:val="24"/>
          <w:szCs w:val="24"/>
          <w:lang w:eastAsia="en-US"/>
        </w:rPr>
      </w:pPr>
      <w:r w:rsidRPr="00483687">
        <w:rPr>
          <w:rFonts w:ascii="Times New Roman" w:eastAsia="Calibri" w:hAnsi="Times New Roman"/>
          <w:sz w:val="24"/>
          <w:szCs w:val="24"/>
          <w:lang w:eastAsia="en-US"/>
        </w:rPr>
        <w:t xml:space="preserve">Дать сравнительную характеристику </w:t>
      </w:r>
      <w:r w:rsidR="00483687" w:rsidRPr="00483687">
        <w:rPr>
          <w:rFonts w:ascii="Times New Roman" w:eastAsia="Calibri" w:hAnsi="Times New Roman"/>
          <w:sz w:val="24"/>
          <w:szCs w:val="24"/>
          <w:lang w:eastAsia="en-US"/>
        </w:rPr>
        <w:t xml:space="preserve"> приемочного и инспекционного контроля качества </w:t>
      </w:r>
      <w:r w:rsidRPr="00483687">
        <w:rPr>
          <w:rFonts w:ascii="Times New Roman" w:eastAsia="Calibri" w:hAnsi="Times New Roman"/>
          <w:sz w:val="24"/>
          <w:szCs w:val="24"/>
          <w:lang w:eastAsia="en-US"/>
        </w:rPr>
        <w:t xml:space="preserve">   (10 баллов).</w:t>
      </w:r>
    </w:p>
    <w:p w:rsidR="00D0182B" w:rsidRPr="00483687" w:rsidRDefault="00D0182B" w:rsidP="00D0182B">
      <w:pPr>
        <w:spacing w:after="0" w:line="240" w:lineRule="auto"/>
        <w:ind w:firstLine="709"/>
        <w:jc w:val="both"/>
        <w:rPr>
          <w:rFonts w:ascii="Times New Roman" w:eastAsia="Calibri" w:hAnsi="Times New Roman"/>
          <w:sz w:val="24"/>
          <w:szCs w:val="24"/>
          <w:u w:val="single"/>
          <w:lang w:eastAsia="en-US"/>
        </w:rPr>
      </w:pPr>
      <w:r w:rsidRPr="00483687">
        <w:rPr>
          <w:rFonts w:ascii="Times New Roman" w:eastAsia="Calibri" w:hAnsi="Times New Roman"/>
          <w:sz w:val="24"/>
          <w:szCs w:val="24"/>
          <w:u w:val="single"/>
          <w:lang w:eastAsia="en-US"/>
        </w:rPr>
        <w:t>Типовое задание реконструктивного уровня (оценка умений, навыков):</w:t>
      </w:r>
    </w:p>
    <w:p w:rsidR="00D0182B" w:rsidRPr="00483687" w:rsidRDefault="00D0182B" w:rsidP="00D0182B">
      <w:pPr>
        <w:spacing w:line="240" w:lineRule="auto"/>
        <w:jc w:val="both"/>
        <w:rPr>
          <w:rFonts w:ascii="Times New Roman" w:hAnsi="Times New Roman"/>
          <w:sz w:val="24"/>
          <w:szCs w:val="24"/>
        </w:rPr>
      </w:pPr>
      <w:r w:rsidRPr="00483687">
        <w:rPr>
          <w:rFonts w:ascii="Times New Roman" w:eastAsia="Calibri" w:hAnsi="Times New Roman"/>
          <w:sz w:val="24"/>
          <w:szCs w:val="24"/>
          <w:lang w:eastAsia="en-US"/>
        </w:rPr>
        <w:t>Составить</w:t>
      </w:r>
      <w:r w:rsidR="00483687" w:rsidRPr="00483687">
        <w:rPr>
          <w:rFonts w:ascii="Times New Roman" w:eastAsia="Calibri" w:hAnsi="Times New Roman"/>
          <w:sz w:val="24"/>
          <w:szCs w:val="24"/>
          <w:lang w:eastAsia="en-US"/>
        </w:rPr>
        <w:t xml:space="preserve">  схему проведения добровольной сертификации</w:t>
      </w:r>
      <w:r w:rsidRPr="00483687">
        <w:rPr>
          <w:rFonts w:ascii="Times New Roman" w:eastAsia="Calibri" w:hAnsi="Times New Roman"/>
          <w:sz w:val="24"/>
          <w:szCs w:val="24"/>
          <w:lang w:eastAsia="en-US"/>
        </w:rPr>
        <w:t xml:space="preserve">   (10 баллов)</w:t>
      </w:r>
    </w:p>
    <w:p w:rsidR="00D0182B" w:rsidRPr="0071586B" w:rsidRDefault="00D0182B" w:rsidP="00D0182B">
      <w:pPr>
        <w:autoSpaceDE w:val="0"/>
        <w:autoSpaceDN w:val="0"/>
        <w:adjustRightInd w:val="0"/>
        <w:spacing w:after="0" w:line="240" w:lineRule="auto"/>
        <w:ind w:firstLine="709"/>
        <w:rPr>
          <w:rFonts w:ascii="Times New Roman" w:eastAsia="Calibri" w:hAnsi="Times New Roman"/>
          <w:b/>
          <w:sz w:val="24"/>
          <w:szCs w:val="24"/>
          <w:lang w:eastAsia="en-US"/>
        </w:rPr>
      </w:pPr>
      <w:r w:rsidRPr="0071586B">
        <w:rPr>
          <w:rFonts w:ascii="Times New Roman" w:eastAsia="Calibri" w:hAnsi="Times New Roman"/>
          <w:b/>
          <w:sz w:val="24"/>
          <w:szCs w:val="24"/>
          <w:lang w:eastAsia="en-US"/>
        </w:rPr>
        <w:t>Вариант 7.</w:t>
      </w:r>
    </w:p>
    <w:p w:rsidR="00D0182B" w:rsidRPr="0071586B" w:rsidRDefault="00D0182B" w:rsidP="00D0182B">
      <w:pPr>
        <w:autoSpaceDE w:val="0"/>
        <w:autoSpaceDN w:val="0"/>
        <w:adjustRightInd w:val="0"/>
        <w:spacing w:after="0" w:line="240" w:lineRule="auto"/>
        <w:ind w:firstLine="709"/>
        <w:rPr>
          <w:rFonts w:ascii="Times New Roman" w:eastAsia="Calibri" w:hAnsi="Times New Roman"/>
          <w:sz w:val="24"/>
          <w:szCs w:val="24"/>
          <w:u w:val="single"/>
          <w:lang w:eastAsia="en-US"/>
        </w:rPr>
      </w:pPr>
      <w:r w:rsidRPr="0071586B">
        <w:rPr>
          <w:rFonts w:ascii="Times New Roman" w:eastAsia="Calibri" w:hAnsi="Times New Roman"/>
          <w:sz w:val="24"/>
          <w:szCs w:val="24"/>
          <w:u w:val="single"/>
          <w:lang w:eastAsia="en-US"/>
        </w:rPr>
        <w:t>Теоретические вопросы (оценка знаний):</w:t>
      </w:r>
    </w:p>
    <w:p w:rsidR="00D0182B" w:rsidRPr="0071586B" w:rsidRDefault="003B1066" w:rsidP="00D0182B">
      <w:pPr>
        <w:spacing w:after="0" w:line="240" w:lineRule="auto"/>
        <w:ind w:firstLine="709"/>
        <w:jc w:val="both"/>
        <w:rPr>
          <w:rFonts w:ascii="Times New Roman" w:eastAsia="Calibri" w:hAnsi="Times New Roman"/>
          <w:sz w:val="24"/>
          <w:szCs w:val="24"/>
          <w:lang w:eastAsia="en-US"/>
        </w:rPr>
      </w:pPr>
      <w:r w:rsidRPr="0071586B">
        <w:rPr>
          <w:rFonts w:ascii="Times New Roman" w:hAnsi="Times New Roman"/>
          <w:sz w:val="24"/>
          <w:szCs w:val="28"/>
        </w:rPr>
        <w:t>Директивы  по защите воздуха и промышленным рискам</w:t>
      </w:r>
      <w:r w:rsidRPr="0071586B">
        <w:rPr>
          <w:rFonts w:ascii="Times New Roman" w:eastAsia="Calibri" w:hAnsi="Times New Roman"/>
          <w:sz w:val="24"/>
          <w:szCs w:val="24"/>
          <w:lang w:eastAsia="en-US"/>
        </w:rPr>
        <w:t xml:space="preserve"> </w:t>
      </w:r>
      <w:r w:rsidR="00D0182B" w:rsidRPr="0071586B">
        <w:rPr>
          <w:rFonts w:ascii="Times New Roman" w:eastAsia="Calibri" w:hAnsi="Times New Roman"/>
          <w:sz w:val="24"/>
          <w:szCs w:val="24"/>
          <w:lang w:eastAsia="en-US"/>
        </w:rPr>
        <w:t>(5 баллов);</w:t>
      </w:r>
    </w:p>
    <w:p w:rsidR="00D0182B" w:rsidRPr="0071586B" w:rsidRDefault="003B1066" w:rsidP="00D0182B">
      <w:pPr>
        <w:spacing w:after="0" w:line="240" w:lineRule="auto"/>
        <w:ind w:firstLine="709"/>
        <w:jc w:val="both"/>
        <w:rPr>
          <w:rFonts w:ascii="Times New Roman" w:eastAsia="Calibri" w:hAnsi="Times New Roman"/>
          <w:sz w:val="24"/>
          <w:szCs w:val="24"/>
          <w:lang w:eastAsia="en-US"/>
        </w:rPr>
      </w:pPr>
      <w:r w:rsidRPr="0071586B">
        <w:rPr>
          <w:rFonts w:ascii="Times New Roman" w:hAnsi="Times New Roman"/>
          <w:sz w:val="24"/>
          <w:szCs w:val="28"/>
        </w:rPr>
        <w:t xml:space="preserve">Закон РФ «О стандартизации». </w:t>
      </w:r>
      <w:r w:rsidR="00D0182B" w:rsidRPr="0071586B">
        <w:rPr>
          <w:rFonts w:ascii="Times New Roman" w:eastAsia="Calibri" w:hAnsi="Times New Roman"/>
          <w:sz w:val="24"/>
          <w:szCs w:val="24"/>
          <w:lang w:eastAsia="en-US"/>
        </w:rPr>
        <w:t>(5 баллов).</w:t>
      </w:r>
    </w:p>
    <w:p w:rsidR="00D0182B" w:rsidRPr="0071586B" w:rsidRDefault="00D0182B" w:rsidP="00D0182B">
      <w:pPr>
        <w:spacing w:after="0" w:line="240" w:lineRule="auto"/>
        <w:ind w:firstLine="709"/>
        <w:jc w:val="both"/>
        <w:rPr>
          <w:rFonts w:ascii="Times New Roman" w:eastAsia="Calibri" w:hAnsi="Times New Roman"/>
          <w:sz w:val="24"/>
          <w:szCs w:val="24"/>
          <w:u w:val="single"/>
          <w:lang w:eastAsia="en-US"/>
        </w:rPr>
      </w:pPr>
      <w:r w:rsidRPr="0071586B">
        <w:rPr>
          <w:rFonts w:ascii="Times New Roman" w:eastAsia="Calibri" w:hAnsi="Times New Roman"/>
          <w:sz w:val="24"/>
          <w:szCs w:val="24"/>
          <w:u w:val="single"/>
          <w:lang w:eastAsia="en-US"/>
        </w:rPr>
        <w:t>Практико-ориентированные задания:</w:t>
      </w:r>
    </w:p>
    <w:p w:rsidR="00D0182B" w:rsidRPr="0071586B" w:rsidRDefault="00D0182B" w:rsidP="00D0182B">
      <w:pPr>
        <w:spacing w:after="0" w:line="240" w:lineRule="auto"/>
        <w:ind w:firstLine="709"/>
        <w:jc w:val="both"/>
        <w:rPr>
          <w:rFonts w:ascii="Times New Roman" w:eastAsia="Calibri" w:hAnsi="Times New Roman"/>
          <w:sz w:val="24"/>
          <w:szCs w:val="24"/>
          <w:u w:val="single"/>
          <w:lang w:eastAsia="en-US"/>
        </w:rPr>
      </w:pPr>
      <w:r w:rsidRPr="0071586B">
        <w:rPr>
          <w:rFonts w:ascii="Times New Roman" w:eastAsia="Calibri" w:hAnsi="Times New Roman"/>
          <w:sz w:val="24"/>
          <w:szCs w:val="24"/>
          <w:u w:val="single"/>
          <w:lang w:eastAsia="en-US"/>
        </w:rPr>
        <w:t>Типовое задание репродуктивного уровня (оценка умений):</w:t>
      </w:r>
    </w:p>
    <w:p w:rsidR="00D0182B" w:rsidRPr="0071586B" w:rsidRDefault="00D0182B" w:rsidP="00D0182B">
      <w:pPr>
        <w:spacing w:after="0" w:line="240" w:lineRule="auto"/>
        <w:ind w:firstLine="709"/>
        <w:jc w:val="both"/>
        <w:rPr>
          <w:rFonts w:ascii="Times New Roman" w:eastAsia="Calibri" w:hAnsi="Times New Roman"/>
          <w:sz w:val="24"/>
          <w:szCs w:val="24"/>
          <w:lang w:eastAsia="en-US"/>
        </w:rPr>
      </w:pPr>
      <w:r w:rsidRPr="0071586B">
        <w:rPr>
          <w:rFonts w:ascii="Times New Roman" w:eastAsia="Calibri" w:hAnsi="Times New Roman"/>
          <w:sz w:val="24"/>
          <w:szCs w:val="24"/>
          <w:lang w:eastAsia="en-US"/>
        </w:rPr>
        <w:t xml:space="preserve">Дать сравнительную характеристику </w:t>
      </w:r>
      <w:r w:rsidR="0071586B" w:rsidRPr="0071586B">
        <w:rPr>
          <w:rFonts w:ascii="Times New Roman" w:eastAsia="Calibri" w:hAnsi="Times New Roman"/>
          <w:sz w:val="24"/>
          <w:szCs w:val="24"/>
          <w:lang w:eastAsia="en-US"/>
        </w:rPr>
        <w:t xml:space="preserve"> административной и региональной стандартизации</w:t>
      </w:r>
      <w:r w:rsidRPr="0071586B">
        <w:rPr>
          <w:rFonts w:ascii="Times New Roman" w:eastAsia="Calibri" w:hAnsi="Times New Roman"/>
          <w:sz w:val="24"/>
          <w:szCs w:val="24"/>
          <w:lang w:eastAsia="en-US"/>
        </w:rPr>
        <w:t xml:space="preserve">   (10 баллов).</w:t>
      </w:r>
    </w:p>
    <w:p w:rsidR="00D0182B" w:rsidRPr="0071586B" w:rsidRDefault="00D0182B" w:rsidP="00D0182B">
      <w:pPr>
        <w:spacing w:after="0" w:line="240" w:lineRule="auto"/>
        <w:ind w:firstLine="709"/>
        <w:jc w:val="both"/>
        <w:rPr>
          <w:rFonts w:ascii="Times New Roman" w:eastAsia="Calibri" w:hAnsi="Times New Roman"/>
          <w:sz w:val="24"/>
          <w:szCs w:val="24"/>
          <w:u w:val="single"/>
          <w:lang w:eastAsia="en-US"/>
        </w:rPr>
      </w:pPr>
      <w:r w:rsidRPr="0071586B">
        <w:rPr>
          <w:rFonts w:ascii="Times New Roman" w:eastAsia="Calibri" w:hAnsi="Times New Roman"/>
          <w:sz w:val="24"/>
          <w:szCs w:val="24"/>
          <w:u w:val="single"/>
          <w:lang w:eastAsia="en-US"/>
        </w:rPr>
        <w:t>Типовое задание реконструктивного уровня (оценка умений, навыков):</w:t>
      </w:r>
    </w:p>
    <w:p w:rsidR="00D0182B" w:rsidRPr="0071586B" w:rsidRDefault="00D0182B" w:rsidP="00D0182B">
      <w:pPr>
        <w:spacing w:line="240" w:lineRule="auto"/>
        <w:jc w:val="both"/>
        <w:rPr>
          <w:rFonts w:ascii="Times New Roman" w:hAnsi="Times New Roman"/>
          <w:sz w:val="24"/>
          <w:szCs w:val="24"/>
        </w:rPr>
      </w:pPr>
      <w:r w:rsidRPr="0071586B">
        <w:rPr>
          <w:rFonts w:ascii="Times New Roman" w:eastAsia="Calibri" w:hAnsi="Times New Roman"/>
          <w:sz w:val="24"/>
          <w:szCs w:val="24"/>
          <w:lang w:eastAsia="en-US"/>
        </w:rPr>
        <w:t xml:space="preserve">Составить  </w:t>
      </w:r>
      <w:r w:rsidR="003B1066" w:rsidRPr="0071586B">
        <w:rPr>
          <w:rFonts w:ascii="Times New Roman" w:eastAsia="Calibri" w:hAnsi="Times New Roman"/>
          <w:sz w:val="24"/>
          <w:szCs w:val="24"/>
          <w:lang w:eastAsia="en-US"/>
        </w:rPr>
        <w:t xml:space="preserve"> порядок разработки стандарта </w:t>
      </w:r>
      <w:r w:rsidRPr="0071586B">
        <w:rPr>
          <w:rFonts w:ascii="Times New Roman" w:eastAsia="Calibri" w:hAnsi="Times New Roman"/>
          <w:sz w:val="24"/>
          <w:szCs w:val="24"/>
          <w:lang w:eastAsia="en-US"/>
        </w:rPr>
        <w:t xml:space="preserve"> (10 баллов)</w:t>
      </w:r>
    </w:p>
    <w:p w:rsidR="00D0182B" w:rsidRPr="0079002A" w:rsidRDefault="00D0182B" w:rsidP="00D0182B">
      <w:pPr>
        <w:autoSpaceDE w:val="0"/>
        <w:autoSpaceDN w:val="0"/>
        <w:adjustRightInd w:val="0"/>
        <w:spacing w:after="0" w:line="240" w:lineRule="auto"/>
        <w:ind w:firstLine="709"/>
        <w:rPr>
          <w:rFonts w:ascii="Times New Roman" w:eastAsia="Calibri" w:hAnsi="Times New Roman"/>
          <w:b/>
          <w:sz w:val="24"/>
          <w:szCs w:val="24"/>
          <w:lang w:eastAsia="en-US"/>
        </w:rPr>
      </w:pPr>
      <w:r w:rsidRPr="0079002A">
        <w:rPr>
          <w:rFonts w:ascii="Times New Roman" w:eastAsia="Calibri" w:hAnsi="Times New Roman"/>
          <w:b/>
          <w:sz w:val="24"/>
          <w:szCs w:val="24"/>
          <w:lang w:eastAsia="en-US"/>
        </w:rPr>
        <w:t>Вариант 8.</w:t>
      </w:r>
    </w:p>
    <w:p w:rsidR="00D0182B" w:rsidRPr="0079002A" w:rsidRDefault="00D0182B" w:rsidP="00D0182B">
      <w:pPr>
        <w:autoSpaceDE w:val="0"/>
        <w:autoSpaceDN w:val="0"/>
        <w:adjustRightInd w:val="0"/>
        <w:spacing w:after="0" w:line="240" w:lineRule="auto"/>
        <w:ind w:firstLine="709"/>
        <w:rPr>
          <w:rFonts w:ascii="Times New Roman" w:eastAsia="Calibri" w:hAnsi="Times New Roman"/>
          <w:sz w:val="24"/>
          <w:szCs w:val="24"/>
          <w:u w:val="single"/>
          <w:lang w:eastAsia="en-US"/>
        </w:rPr>
      </w:pPr>
      <w:r w:rsidRPr="0079002A">
        <w:rPr>
          <w:rFonts w:ascii="Times New Roman" w:eastAsia="Calibri" w:hAnsi="Times New Roman"/>
          <w:sz w:val="24"/>
          <w:szCs w:val="24"/>
          <w:u w:val="single"/>
          <w:lang w:eastAsia="en-US"/>
        </w:rPr>
        <w:t>Теоретические вопросы (оценка знаний):</w:t>
      </w:r>
    </w:p>
    <w:p w:rsidR="00D0182B" w:rsidRPr="0079002A" w:rsidRDefault="00D0182B" w:rsidP="00D0182B">
      <w:pPr>
        <w:spacing w:after="0" w:line="240" w:lineRule="auto"/>
        <w:ind w:firstLine="709"/>
        <w:jc w:val="both"/>
        <w:rPr>
          <w:rFonts w:ascii="Times New Roman" w:eastAsia="Calibri" w:hAnsi="Times New Roman"/>
          <w:sz w:val="24"/>
          <w:szCs w:val="24"/>
          <w:lang w:eastAsia="en-US"/>
        </w:rPr>
      </w:pPr>
      <w:r w:rsidRPr="0079002A">
        <w:rPr>
          <w:rFonts w:ascii="Times New Roman" w:hAnsi="Times New Roman"/>
          <w:sz w:val="24"/>
          <w:szCs w:val="24"/>
        </w:rPr>
        <w:t>Закон РФ  «О стандартизации»</w:t>
      </w:r>
      <w:r w:rsidRPr="0079002A">
        <w:rPr>
          <w:rFonts w:ascii="Times New Roman" w:eastAsia="Calibri" w:hAnsi="Times New Roman"/>
          <w:sz w:val="24"/>
          <w:szCs w:val="24"/>
          <w:lang w:eastAsia="en-US"/>
        </w:rPr>
        <w:t xml:space="preserve"> (5 баллов);</w:t>
      </w:r>
    </w:p>
    <w:p w:rsidR="00D0182B" w:rsidRPr="0079002A" w:rsidRDefault="00FF6936" w:rsidP="00D0182B">
      <w:pPr>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8"/>
        </w:rPr>
        <w:t>Директивы</w:t>
      </w:r>
      <w:r w:rsidR="003B1066" w:rsidRPr="0079002A">
        <w:rPr>
          <w:rFonts w:ascii="Times New Roman" w:hAnsi="Times New Roman"/>
          <w:sz w:val="24"/>
          <w:szCs w:val="28"/>
        </w:rPr>
        <w:t>, относящихся к проблемам отходов</w:t>
      </w:r>
      <w:r w:rsidR="003B1066" w:rsidRPr="0079002A">
        <w:rPr>
          <w:rFonts w:ascii="Times New Roman" w:eastAsia="Calibri" w:hAnsi="Times New Roman"/>
          <w:sz w:val="24"/>
          <w:szCs w:val="24"/>
          <w:lang w:eastAsia="en-US"/>
        </w:rPr>
        <w:t xml:space="preserve"> </w:t>
      </w:r>
      <w:r w:rsidR="00D0182B" w:rsidRPr="0079002A">
        <w:rPr>
          <w:rFonts w:ascii="Times New Roman" w:eastAsia="Calibri" w:hAnsi="Times New Roman"/>
          <w:sz w:val="24"/>
          <w:szCs w:val="24"/>
          <w:lang w:eastAsia="en-US"/>
        </w:rPr>
        <w:t>(5 баллов).</w:t>
      </w:r>
    </w:p>
    <w:p w:rsidR="00D0182B" w:rsidRPr="0079002A" w:rsidRDefault="00D0182B" w:rsidP="00D0182B">
      <w:pPr>
        <w:spacing w:after="0" w:line="240" w:lineRule="auto"/>
        <w:ind w:firstLine="709"/>
        <w:jc w:val="both"/>
        <w:rPr>
          <w:rFonts w:ascii="Times New Roman" w:eastAsia="Calibri" w:hAnsi="Times New Roman"/>
          <w:sz w:val="24"/>
          <w:szCs w:val="24"/>
          <w:u w:val="single"/>
          <w:lang w:eastAsia="en-US"/>
        </w:rPr>
      </w:pPr>
      <w:r w:rsidRPr="0079002A">
        <w:rPr>
          <w:rFonts w:ascii="Times New Roman" w:eastAsia="Calibri" w:hAnsi="Times New Roman"/>
          <w:sz w:val="24"/>
          <w:szCs w:val="24"/>
          <w:u w:val="single"/>
          <w:lang w:eastAsia="en-US"/>
        </w:rPr>
        <w:t>Практико-ориентированные задания:</w:t>
      </w:r>
    </w:p>
    <w:p w:rsidR="00D0182B" w:rsidRPr="0079002A" w:rsidRDefault="00D0182B" w:rsidP="00D0182B">
      <w:pPr>
        <w:spacing w:after="0" w:line="240" w:lineRule="auto"/>
        <w:ind w:firstLine="709"/>
        <w:jc w:val="both"/>
        <w:rPr>
          <w:rFonts w:ascii="Times New Roman" w:eastAsia="Calibri" w:hAnsi="Times New Roman"/>
          <w:sz w:val="24"/>
          <w:szCs w:val="24"/>
          <w:u w:val="single"/>
          <w:lang w:eastAsia="en-US"/>
        </w:rPr>
      </w:pPr>
      <w:r w:rsidRPr="0079002A">
        <w:rPr>
          <w:rFonts w:ascii="Times New Roman" w:eastAsia="Calibri" w:hAnsi="Times New Roman"/>
          <w:sz w:val="24"/>
          <w:szCs w:val="24"/>
          <w:u w:val="single"/>
          <w:lang w:eastAsia="en-US"/>
        </w:rPr>
        <w:t>Типовое задание репродуктивного уровня (оценка умений):</w:t>
      </w:r>
    </w:p>
    <w:p w:rsidR="00D0182B" w:rsidRPr="0079002A" w:rsidRDefault="00D0182B" w:rsidP="00D0182B">
      <w:pPr>
        <w:spacing w:after="0" w:line="240" w:lineRule="auto"/>
        <w:ind w:firstLine="709"/>
        <w:jc w:val="both"/>
        <w:rPr>
          <w:rFonts w:ascii="Times New Roman" w:eastAsia="Calibri" w:hAnsi="Times New Roman"/>
          <w:sz w:val="24"/>
          <w:szCs w:val="24"/>
          <w:lang w:eastAsia="en-US"/>
        </w:rPr>
      </w:pPr>
      <w:r w:rsidRPr="0079002A">
        <w:rPr>
          <w:rFonts w:ascii="Times New Roman" w:eastAsia="Calibri" w:hAnsi="Times New Roman"/>
          <w:sz w:val="24"/>
          <w:szCs w:val="24"/>
          <w:lang w:eastAsia="en-US"/>
        </w:rPr>
        <w:t xml:space="preserve">Дать сравнительную характеристику </w:t>
      </w:r>
      <w:r w:rsidR="0079002A" w:rsidRPr="0079002A">
        <w:rPr>
          <w:rFonts w:ascii="Times New Roman" w:eastAsia="Calibri" w:hAnsi="Times New Roman"/>
          <w:sz w:val="24"/>
          <w:szCs w:val="24"/>
          <w:lang w:eastAsia="en-US"/>
        </w:rPr>
        <w:t xml:space="preserve"> международной и национальной стандартизации</w:t>
      </w:r>
      <w:r w:rsidRPr="0079002A">
        <w:rPr>
          <w:rFonts w:ascii="Times New Roman" w:eastAsia="Calibri" w:hAnsi="Times New Roman"/>
          <w:sz w:val="24"/>
          <w:szCs w:val="24"/>
          <w:lang w:eastAsia="en-US"/>
        </w:rPr>
        <w:t xml:space="preserve">   (10 баллов).</w:t>
      </w:r>
    </w:p>
    <w:p w:rsidR="00D0182B" w:rsidRPr="0079002A" w:rsidRDefault="00D0182B" w:rsidP="00D0182B">
      <w:pPr>
        <w:spacing w:after="0" w:line="240" w:lineRule="auto"/>
        <w:ind w:firstLine="709"/>
        <w:jc w:val="both"/>
        <w:rPr>
          <w:rFonts w:ascii="Times New Roman" w:eastAsia="Calibri" w:hAnsi="Times New Roman"/>
          <w:sz w:val="24"/>
          <w:szCs w:val="24"/>
          <w:u w:val="single"/>
          <w:lang w:eastAsia="en-US"/>
        </w:rPr>
      </w:pPr>
      <w:r w:rsidRPr="0079002A">
        <w:rPr>
          <w:rFonts w:ascii="Times New Roman" w:eastAsia="Calibri" w:hAnsi="Times New Roman"/>
          <w:sz w:val="24"/>
          <w:szCs w:val="24"/>
          <w:u w:val="single"/>
          <w:lang w:eastAsia="en-US"/>
        </w:rPr>
        <w:t>Типовое задание реконструктивного уровня (оценка умений, навыков):</w:t>
      </w:r>
    </w:p>
    <w:p w:rsidR="00D0182B" w:rsidRPr="00FF6936" w:rsidRDefault="00D0182B" w:rsidP="00D0182B">
      <w:pPr>
        <w:spacing w:line="240" w:lineRule="auto"/>
        <w:jc w:val="both"/>
        <w:rPr>
          <w:rFonts w:ascii="Times New Roman" w:hAnsi="Times New Roman"/>
          <w:sz w:val="24"/>
          <w:szCs w:val="24"/>
        </w:rPr>
      </w:pPr>
      <w:r w:rsidRPr="00FF6936">
        <w:rPr>
          <w:rFonts w:ascii="Times New Roman" w:eastAsia="Calibri" w:hAnsi="Times New Roman"/>
          <w:sz w:val="24"/>
          <w:szCs w:val="24"/>
          <w:lang w:eastAsia="en-US"/>
        </w:rPr>
        <w:t xml:space="preserve">Составить  </w:t>
      </w:r>
      <w:r w:rsidR="0079002A" w:rsidRPr="00FF6936">
        <w:rPr>
          <w:rFonts w:ascii="Times New Roman" w:eastAsia="Calibri" w:hAnsi="Times New Roman"/>
          <w:sz w:val="24"/>
          <w:szCs w:val="24"/>
          <w:lang w:eastAsia="en-US"/>
        </w:rPr>
        <w:t xml:space="preserve"> схему проведения производственного контроля </w:t>
      </w:r>
      <w:r w:rsidRPr="00FF6936">
        <w:rPr>
          <w:rFonts w:ascii="Times New Roman" w:eastAsia="Calibri" w:hAnsi="Times New Roman"/>
          <w:sz w:val="24"/>
          <w:szCs w:val="24"/>
          <w:lang w:eastAsia="en-US"/>
        </w:rPr>
        <w:t xml:space="preserve"> (10 баллов)</w:t>
      </w:r>
    </w:p>
    <w:p w:rsidR="00D0182B" w:rsidRPr="00FF6936" w:rsidRDefault="00D0182B" w:rsidP="00D0182B">
      <w:pPr>
        <w:autoSpaceDE w:val="0"/>
        <w:autoSpaceDN w:val="0"/>
        <w:adjustRightInd w:val="0"/>
        <w:spacing w:after="0" w:line="240" w:lineRule="auto"/>
        <w:ind w:firstLine="709"/>
        <w:rPr>
          <w:rFonts w:ascii="Times New Roman" w:eastAsia="Calibri" w:hAnsi="Times New Roman"/>
          <w:b/>
          <w:sz w:val="24"/>
          <w:szCs w:val="24"/>
          <w:lang w:eastAsia="en-US"/>
        </w:rPr>
      </w:pPr>
      <w:r w:rsidRPr="00FF6936">
        <w:rPr>
          <w:rFonts w:ascii="Times New Roman" w:eastAsia="Calibri" w:hAnsi="Times New Roman"/>
          <w:b/>
          <w:sz w:val="24"/>
          <w:szCs w:val="24"/>
          <w:lang w:eastAsia="en-US"/>
        </w:rPr>
        <w:t>Вариант 9.</w:t>
      </w:r>
    </w:p>
    <w:p w:rsidR="00D0182B" w:rsidRPr="00FF6936" w:rsidRDefault="00D0182B" w:rsidP="00D0182B">
      <w:pPr>
        <w:autoSpaceDE w:val="0"/>
        <w:autoSpaceDN w:val="0"/>
        <w:adjustRightInd w:val="0"/>
        <w:spacing w:after="0" w:line="240" w:lineRule="auto"/>
        <w:ind w:firstLine="709"/>
        <w:rPr>
          <w:rFonts w:ascii="Times New Roman" w:eastAsia="Calibri" w:hAnsi="Times New Roman"/>
          <w:sz w:val="24"/>
          <w:szCs w:val="24"/>
          <w:u w:val="single"/>
          <w:lang w:eastAsia="en-US"/>
        </w:rPr>
      </w:pPr>
      <w:r w:rsidRPr="00FF6936">
        <w:rPr>
          <w:rFonts w:ascii="Times New Roman" w:eastAsia="Calibri" w:hAnsi="Times New Roman"/>
          <w:sz w:val="24"/>
          <w:szCs w:val="24"/>
          <w:u w:val="single"/>
          <w:lang w:eastAsia="en-US"/>
        </w:rPr>
        <w:t>Теоретические вопросы (оценка знаний):</w:t>
      </w:r>
    </w:p>
    <w:p w:rsidR="00D0182B" w:rsidRPr="00FF6936" w:rsidRDefault="00D0182B" w:rsidP="00D0182B">
      <w:pPr>
        <w:spacing w:after="0" w:line="240" w:lineRule="auto"/>
        <w:ind w:firstLine="709"/>
        <w:jc w:val="both"/>
        <w:rPr>
          <w:rFonts w:ascii="Times New Roman" w:eastAsia="Calibri" w:hAnsi="Times New Roman"/>
          <w:sz w:val="24"/>
          <w:szCs w:val="24"/>
          <w:lang w:eastAsia="en-US"/>
        </w:rPr>
      </w:pPr>
      <w:r w:rsidRPr="00FF6936">
        <w:rPr>
          <w:rFonts w:ascii="Times New Roman" w:hAnsi="Times New Roman"/>
          <w:sz w:val="24"/>
          <w:szCs w:val="24"/>
        </w:rPr>
        <w:t xml:space="preserve">Закон РФ «Об обеспечении единств измерений» </w:t>
      </w:r>
      <w:r w:rsidRPr="00FF6936">
        <w:rPr>
          <w:rFonts w:ascii="Times New Roman" w:eastAsia="Calibri" w:hAnsi="Times New Roman"/>
          <w:sz w:val="24"/>
          <w:szCs w:val="24"/>
          <w:lang w:eastAsia="en-US"/>
        </w:rPr>
        <w:t>(5 баллов);</w:t>
      </w:r>
    </w:p>
    <w:p w:rsidR="00D0182B" w:rsidRPr="00FF6936" w:rsidRDefault="00FF6936" w:rsidP="00FF6936">
      <w:pPr>
        <w:spacing w:after="0" w:line="240" w:lineRule="auto"/>
        <w:ind w:firstLine="709"/>
        <w:rPr>
          <w:rFonts w:ascii="Times New Roman" w:eastAsia="Calibri" w:hAnsi="Times New Roman"/>
          <w:sz w:val="24"/>
          <w:szCs w:val="24"/>
          <w:lang w:eastAsia="en-US"/>
        </w:rPr>
      </w:pPr>
      <w:r w:rsidRPr="00FF6936">
        <w:rPr>
          <w:rFonts w:ascii="Times New Roman" w:hAnsi="Times New Roman"/>
          <w:sz w:val="24"/>
          <w:szCs w:val="28"/>
        </w:rPr>
        <w:t>Директивы</w:t>
      </w:r>
      <w:r w:rsidR="003B1066" w:rsidRPr="00FF6936">
        <w:rPr>
          <w:rFonts w:ascii="Times New Roman" w:hAnsi="Times New Roman"/>
          <w:sz w:val="24"/>
          <w:szCs w:val="28"/>
        </w:rPr>
        <w:t xml:space="preserve"> по отношении воды</w:t>
      </w:r>
      <w:r w:rsidR="003B1066" w:rsidRPr="00FF6936">
        <w:rPr>
          <w:rFonts w:ascii="Times New Roman" w:eastAsia="Calibri" w:hAnsi="Times New Roman"/>
          <w:sz w:val="24"/>
          <w:szCs w:val="24"/>
          <w:lang w:eastAsia="en-US"/>
        </w:rPr>
        <w:t xml:space="preserve"> </w:t>
      </w:r>
      <w:r w:rsidR="00D0182B" w:rsidRPr="00FF6936">
        <w:rPr>
          <w:rFonts w:ascii="Times New Roman" w:eastAsia="Calibri" w:hAnsi="Times New Roman"/>
          <w:sz w:val="24"/>
          <w:szCs w:val="24"/>
          <w:lang w:eastAsia="en-US"/>
        </w:rPr>
        <w:t>(5 баллов).</w:t>
      </w:r>
    </w:p>
    <w:p w:rsidR="00D0182B" w:rsidRPr="00FF6936" w:rsidRDefault="00D0182B" w:rsidP="00D0182B">
      <w:pPr>
        <w:spacing w:after="0" w:line="240" w:lineRule="auto"/>
        <w:ind w:firstLine="709"/>
        <w:jc w:val="both"/>
        <w:rPr>
          <w:rFonts w:ascii="Times New Roman" w:eastAsia="Calibri" w:hAnsi="Times New Roman"/>
          <w:sz w:val="24"/>
          <w:szCs w:val="24"/>
          <w:u w:val="single"/>
          <w:lang w:eastAsia="en-US"/>
        </w:rPr>
      </w:pPr>
      <w:r w:rsidRPr="00FF6936">
        <w:rPr>
          <w:rFonts w:ascii="Times New Roman" w:eastAsia="Calibri" w:hAnsi="Times New Roman"/>
          <w:sz w:val="24"/>
          <w:szCs w:val="24"/>
          <w:u w:val="single"/>
          <w:lang w:eastAsia="en-US"/>
        </w:rPr>
        <w:t>Практико-ориентированные задания:</w:t>
      </w:r>
    </w:p>
    <w:p w:rsidR="00D0182B" w:rsidRPr="00FF6936" w:rsidRDefault="00D0182B" w:rsidP="00D0182B">
      <w:pPr>
        <w:spacing w:after="0" w:line="240" w:lineRule="auto"/>
        <w:ind w:firstLine="709"/>
        <w:jc w:val="both"/>
        <w:rPr>
          <w:rFonts w:ascii="Times New Roman" w:eastAsia="Calibri" w:hAnsi="Times New Roman"/>
          <w:sz w:val="24"/>
          <w:szCs w:val="24"/>
          <w:u w:val="single"/>
          <w:lang w:eastAsia="en-US"/>
        </w:rPr>
      </w:pPr>
      <w:r w:rsidRPr="00FF6936">
        <w:rPr>
          <w:rFonts w:ascii="Times New Roman" w:eastAsia="Calibri" w:hAnsi="Times New Roman"/>
          <w:sz w:val="24"/>
          <w:szCs w:val="24"/>
          <w:u w:val="single"/>
          <w:lang w:eastAsia="en-US"/>
        </w:rPr>
        <w:t>Типовое задание репродуктивного уровня (оценка умений):</w:t>
      </w:r>
    </w:p>
    <w:p w:rsidR="00D0182B" w:rsidRPr="00FF6936" w:rsidRDefault="00D0182B" w:rsidP="00D0182B">
      <w:pPr>
        <w:spacing w:after="0" w:line="240" w:lineRule="auto"/>
        <w:ind w:firstLine="709"/>
        <w:jc w:val="both"/>
        <w:rPr>
          <w:rFonts w:ascii="Times New Roman" w:eastAsia="Calibri" w:hAnsi="Times New Roman"/>
          <w:sz w:val="24"/>
          <w:szCs w:val="24"/>
          <w:lang w:eastAsia="en-US"/>
        </w:rPr>
      </w:pPr>
      <w:r w:rsidRPr="00FF6936">
        <w:rPr>
          <w:rFonts w:ascii="Times New Roman" w:eastAsia="Calibri" w:hAnsi="Times New Roman"/>
          <w:sz w:val="24"/>
          <w:szCs w:val="24"/>
          <w:lang w:eastAsia="en-US"/>
        </w:rPr>
        <w:t>Дать сравнительную характеристику</w:t>
      </w:r>
      <w:r w:rsidR="00FF6936" w:rsidRPr="00FF6936">
        <w:rPr>
          <w:rFonts w:ascii="Times New Roman" w:hAnsi="Times New Roman"/>
          <w:sz w:val="24"/>
          <w:szCs w:val="28"/>
        </w:rPr>
        <w:t xml:space="preserve"> основополагающего и  терминологического видов стандартов </w:t>
      </w:r>
      <w:r w:rsidR="00FF6936" w:rsidRPr="00FF6936">
        <w:rPr>
          <w:rFonts w:ascii="Times New Roman" w:eastAsia="Calibri" w:hAnsi="Times New Roman"/>
          <w:sz w:val="24"/>
          <w:szCs w:val="24"/>
          <w:lang w:eastAsia="en-US"/>
        </w:rPr>
        <w:t xml:space="preserve"> </w:t>
      </w:r>
      <w:r w:rsidRPr="00FF6936">
        <w:rPr>
          <w:rFonts w:ascii="Times New Roman" w:eastAsia="Calibri" w:hAnsi="Times New Roman"/>
          <w:sz w:val="24"/>
          <w:szCs w:val="24"/>
          <w:lang w:eastAsia="en-US"/>
        </w:rPr>
        <w:t>(10 баллов).</w:t>
      </w:r>
    </w:p>
    <w:p w:rsidR="00D0182B" w:rsidRPr="00FF6936" w:rsidRDefault="00D0182B" w:rsidP="00D0182B">
      <w:pPr>
        <w:spacing w:after="0" w:line="240" w:lineRule="auto"/>
        <w:ind w:firstLine="709"/>
        <w:jc w:val="both"/>
        <w:rPr>
          <w:rFonts w:ascii="Times New Roman" w:eastAsia="Calibri" w:hAnsi="Times New Roman"/>
          <w:sz w:val="24"/>
          <w:szCs w:val="24"/>
          <w:u w:val="single"/>
          <w:lang w:eastAsia="en-US"/>
        </w:rPr>
      </w:pPr>
      <w:r w:rsidRPr="00FF6936">
        <w:rPr>
          <w:rFonts w:ascii="Times New Roman" w:eastAsia="Calibri" w:hAnsi="Times New Roman"/>
          <w:sz w:val="24"/>
          <w:szCs w:val="24"/>
          <w:u w:val="single"/>
          <w:lang w:eastAsia="en-US"/>
        </w:rPr>
        <w:t>Типовое задание реконструктивного уровня (оценка умений, навыков):</w:t>
      </w:r>
    </w:p>
    <w:p w:rsidR="00D0182B" w:rsidRPr="00FF6936" w:rsidRDefault="00D0182B" w:rsidP="00D0182B">
      <w:pPr>
        <w:spacing w:line="240" w:lineRule="auto"/>
        <w:jc w:val="both"/>
        <w:rPr>
          <w:rFonts w:ascii="Times New Roman" w:hAnsi="Times New Roman"/>
          <w:sz w:val="24"/>
          <w:szCs w:val="24"/>
        </w:rPr>
      </w:pPr>
      <w:r w:rsidRPr="00FF6936">
        <w:rPr>
          <w:rFonts w:ascii="Times New Roman" w:eastAsia="Calibri" w:hAnsi="Times New Roman"/>
          <w:sz w:val="24"/>
          <w:szCs w:val="24"/>
          <w:lang w:eastAsia="en-US"/>
        </w:rPr>
        <w:t xml:space="preserve">Составить  требования к единичным и комплексным  показателям качества </w:t>
      </w:r>
      <w:r w:rsidRPr="00FF6936">
        <w:rPr>
          <w:rFonts w:ascii="Times New Roman" w:hAnsi="Times New Roman"/>
          <w:sz w:val="24"/>
          <w:szCs w:val="24"/>
        </w:rPr>
        <w:t xml:space="preserve">  продукции </w:t>
      </w:r>
      <w:r w:rsidRPr="00FF6936">
        <w:rPr>
          <w:rFonts w:ascii="Times New Roman" w:eastAsia="Calibri" w:hAnsi="Times New Roman"/>
          <w:sz w:val="24"/>
          <w:szCs w:val="24"/>
          <w:lang w:eastAsia="en-US"/>
        </w:rPr>
        <w:t>(10 баллов)</w:t>
      </w:r>
    </w:p>
    <w:p w:rsidR="00D0182B" w:rsidRPr="006A65FA" w:rsidRDefault="00D0182B" w:rsidP="00D0182B">
      <w:pPr>
        <w:autoSpaceDE w:val="0"/>
        <w:autoSpaceDN w:val="0"/>
        <w:adjustRightInd w:val="0"/>
        <w:spacing w:after="0" w:line="240" w:lineRule="auto"/>
        <w:ind w:firstLine="709"/>
        <w:rPr>
          <w:rFonts w:ascii="Times New Roman" w:eastAsia="Calibri" w:hAnsi="Times New Roman"/>
          <w:b/>
          <w:sz w:val="24"/>
          <w:szCs w:val="24"/>
          <w:lang w:eastAsia="en-US"/>
        </w:rPr>
      </w:pPr>
      <w:r w:rsidRPr="006A65FA">
        <w:rPr>
          <w:rFonts w:ascii="Times New Roman" w:eastAsia="Calibri" w:hAnsi="Times New Roman"/>
          <w:b/>
          <w:sz w:val="24"/>
          <w:szCs w:val="24"/>
          <w:lang w:eastAsia="en-US"/>
        </w:rPr>
        <w:t>Вариант 10.</w:t>
      </w:r>
    </w:p>
    <w:p w:rsidR="00D0182B" w:rsidRPr="006A65FA" w:rsidRDefault="00D0182B" w:rsidP="00D0182B">
      <w:pPr>
        <w:autoSpaceDE w:val="0"/>
        <w:autoSpaceDN w:val="0"/>
        <w:adjustRightInd w:val="0"/>
        <w:spacing w:after="0" w:line="240" w:lineRule="auto"/>
        <w:ind w:firstLine="709"/>
        <w:rPr>
          <w:rFonts w:ascii="Times New Roman" w:eastAsia="Calibri" w:hAnsi="Times New Roman"/>
          <w:sz w:val="24"/>
          <w:szCs w:val="24"/>
          <w:u w:val="single"/>
          <w:lang w:eastAsia="en-US"/>
        </w:rPr>
      </w:pPr>
      <w:r w:rsidRPr="006A65FA">
        <w:rPr>
          <w:rFonts w:ascii="Times New Roman" w:eastAsia="Calibri" w:hAnsi="Times New Roman"/>
          <w:sz w:val="24"/>
          <w:szCs w:val="24"/>
          <w:u w:val="single"/>
          <w:lang w:eastAsia="en-US"/>
        </w:rPr>
        <w:t>Теоретические вопросы (оценка знаний):</w:t>
      </w:r>
    </w:p>
    <w:p w:rsidR="00D0182B" w:rsidRPr="006A65FA" w:rsidRDefault="006A65FA" w:rsidP="00D0182B">
      <w:pPr>
        <w:spacing w:after="0" w:line="240" w:lineRule="auto"/>
        <w:ind w:firstLine="709"/>
        <w:jc w:val="both"/>
        <w:rPr>
          <w:rFonts w:ascii="Times New Roman" w:eastAsia="Calibri" w:hAnsi="Times New Roman"/>
          <w:sz w:val="24"/>
          <w:szCs w:val="24"/>
          <w:lang w:eastAsia="en-US"/>
        </w:rPr>
      </w:pPr>
      <w:r w:rsidRPr="006A65FA">
        <w:rPr>
          <w:rFonts w:ascii="Times New Roman" w:hAnsi="Times New Roman"/>
          <w:sz w:val="24"/>
          <w:szCs w:val="28"/>
        </w:rPr>
        <w:t xml:space="preserve">Основные задачи  и функции Госнадзора. </w:t>
      </w:r>
      <w:r w:rsidR="00D0182B" w:rsidRPr="006A65FA">
        <w:rPr>
          <w:rFonts w:ascii="Times New Roman" w:eastAsia="Calibri" w:hAnsi="Times New Roman"/>
          <w:sz w:val="24"/>
          <w:szCs w:val="24"/>
          <w:lang w:eastAsia="en-US"/>
        </w:rPr>
        <w:t>(5 баллов);</w:t>
      </w:r>
    </w:p>
    <w:p w:rsidR="00D0182B" w:rsidRPr="006A65FA" w:rsidRDefault="006A65FA" w:rsidP="00D0182B">
      <w:pPr>
        <w:spacing w:after="0" w:line="240" w:lineRule="auto"/>
        <w:ind w:firstLine="709"/>
        <w:jc w:val="both"/>
        <w:rPr>
          <w:rFonts w:ascii="Times New Roman" w:eastAsia="Calibri" w:hAnsi="Times New Roman"/>
          <w:sz w:val="24"/>
          <w:szCs w:val="24"/>
          <w:lang w:eastAsia="en-US"/>
        </w:rPr>
      </w:pPr>
      <w:r w:rsidRPr="006A65FA">
        <w:rPr>
          <w:rFonts w:ascii="Times New Roman" w:hAnsi="Times New Roman"/>
          <w:sz w:val="24"/>
          <w:szCs w:val="28"/>
        </w:rPr>
        <w:t>Директивы по отношению</w:t>
      </w:r>
      <w:r w:rsidR="003B1066" w:rsidRPr="006A65FA">
        <w:rPr>
          <w:rFonts w:ascii="Times New Roman" w:hAnsi="Times New Roman"/>
          <w:sz w:val="24"/>
          <w:szCs w:val="28"/>
        </w:rPr>
        <w:t xml:space="preserve"> шума</w:t>
      </w:r>
      <w:r w:rsidR="00D0182B" w:rsidRPr="006A65FA">
        <w:rPr>
          <w:rFonts w:ascii="Times New Roman" w:eastAsia="Calibri" w:hAnsi="Times New Roman"/>
          <w:sz w:val="24"/>
          <w:szCs w:val="24"/>
          <w:lang w:eastAsia="en-US"/>
        </w:rPr>
        <w:t>(5 баллов).</w:t>
      </w:r>
    </w:p>
    <w:p w:rsidR="00D0182B" w:rsidRPr="006A65FA" w:rsidRDefault="00D0182B" w:rsidP="00D0182B">
      <w:pPr>
        <w:spacing w:after="0" w:line="240" w:lineRule="auto"/>
        <w:ind w:firstLine="709"/>
        <w:jc w:val="both"/>
        <w:rPr>
          <w:rFonts w:ascii="Times New Roman" w:eastAsia="Calibri" w:hAnsi="Times New Roman"/>
          <w:sz w:val="24"/>
          <w:szCs w:val="24"/>
          <w:u w:val="single"/>
          <w:lang w:eastAsia="en-US"/>
        </w:rPr>
      </w:pPr>
      <w:r w:rsidRPr="006A65FA">
        <w:rPr>
          <w:rFonts w:ascii="Times New Roman" w:eastAsia="Calibri" w:hAnsi="Times New Roman"/>
          <w:sz w:val="24"/>
          <w:szCs w:val="24"/>
          <w:u w:val="single"/>
          <w:lang w:eastAsia="en-US"/>
        </w:rPr>
        <w:t>Практико-ориентированные задания:</w:t>
      </w:r>
    </w:p>
    <w:p w:rsidR="00D0182B" w:rsidRPr="006A65FA" w:rsidRDefault="00D0182B" w:rsidP="00D0182B">
      <w:pPr>
        <w:spacing w:after="0" w:line="240" w:lineRule="auto"/>
        <w:ind w:firstLine="709"/>
        <w:jc w:val="both"/>
        <w:rPr>
          <w:rFonts w:ascii="Times New Roman" w:eastAsia="Calibri" w:hAnsi="Times New Roman"/>
          <w:sz w:val="24"/>
          <w:szCs w:val="24"/>
          <w:u w:val="single"/>
          <w:lang w:eastAsia="en-US"/>
        </w:rPr>
      </w:pPr>
      <w:r w:rsidRPr="006A65FA">
        <w:rPr>
          <w:rFonts w:ascii="Times New Roman" w:eastAsia="Calibri" w:hAnsi="Times New Roman"/>
          <w:sz w:val="24"/>
          <w:szCs w:val="24"/>
          <w:u w:val="single"/>
          <w:lang w:eastAsia="en-US"/>
        </w:rPr>
        <w:t>Типовое задание репродуктивного уровня (оценка умений):</w:t>
      </w:r>
    </w:p>
    <w:p w:rsidR="00D0182B" w:rsidRPr="006A65FA" w:rsidRDefault="00D0182B" w:rsidP="00D0182B">
      <w:pPr>
        <w:spacing w:after="0" w:line="240" w:lineRule="auto"/>
        <w:ind w:firstLine="709"/>
        <w:jc w:val="both"/>
        <w:rPr>
          <w:rFonts w:ascii="Times New Roman" w:eastAsia="Calibri" w:hAnsi="Times New Roman"/>
          <w:sz w:val="24"/>
          <w:szCs w:val="24"/>
          <w:lang w:eastAsia="en-US"/>
        </w:rPr>
      </w:pPr>
      <w:r w:rsidRPr="006A65FA">
        <w:rPr>
          <w:rFonts w:ascii="Times New Roman" w:eastAsia="Calibri" w:hAnsi="Times New Roman"/>
          <w:sz w:val="24"/>
          <w:szCs w:val="24"/>
          <w:lang w:eastAsia="en-US"/>
        </w:rPr>
        <w:t>Дать сравнительную характеристику</w:t>
      </w:r>
      <w:r w:rsidR="006A65FA" w:rsidRPr="006A65FA">
        <w:rPr>
          <w:rFonts w:ascii="Times New Roman" w:hAnsi="Times New Roman"/>
          <w:sz w:val="24"/>
          <w:szCs w:val="28"/>
        </w:rPr>
        <w:t xml:space="preserve"> стандарта на методы испытаний и  стандарта на продукцию </w:t>
      </w:r>
      <w:r w:rsidRPr="006A65FA">
        <w:rPr>
          <w:rFonts w:ascii="Times New Roman" w:eastAsia="Calibri" w:hAnsi="Times New Roman"/>
          <w:sz w:val="24"/>
          <w:szCs w:val="24"/>
          <w:lang w:eastAsia="en-US"/>
        </w:rPr>
        <w:t>(10 баллов).</w:t>
      </w:r>
    </w:p>
    <w:p w:rsidR="00D0182B" w:rsidRPr="006A65FA" w:rsidRDefault="00D0182B" w:rsidP="00D0182B">
      <w:pPr>
        <w:spacing w:after="0" w:line="240" w:lineRule="auto"/>
        <w:ind w:firstLine="709"/>
        <w:jc w:val="both"/>
        <w:rPr>
          <w:rFonts w:ascii="Times New Roman" w:eastAsia="Calibri" w:hAnsi="Times New Roman"/>
          <w:sz w:val="24"/>
          <w:szCs w:val="24"/>
          <w:u w:val="single"/>
          <w:lang w:eastAsia="en-US"/>
        </w:rPr>
      </w:pPr>
      <w:r w:rsidRPr="006A65FA">
        <w:rPr>
          <w:rFonts w:ascii="Times New Roman" w:eastAsia="Calibri" w:hAnsi="Times New Roman"/>
          <w:sz w:val="24"/>
          <w:szCs w:val="24"/>
          <w:u w:val="single"/>
          <w:lang w:eastAsia="en-US"/>
        </w:rPr>
        <w:t>Типовое задание реконструктивного уровня (оценка умений, навыков):</w:t>
      </w:r>
    </w:p>
    <w:p w:rsidR="00D0182B" w:rsidRPr="006A65FA" w:rsidRDefault="00D0182B" w:rsidP="00D0182B">
      <w:pPr>
        <w:spacing w:line="240" w:lineRule="auto"/>
        <w:jc w:val="both"/>
        <w:rPr>
          <w:rFonts w:ascii="Times New Roman" w:hAnsi="Times New Roman"/>
          <w:sz w:val="24"/>
          <w:szCs w:val="24"/>
        </w:rPr>
      </w:pPr>
      <w:r w:rsidRPr="006A65FA">
        <w:rPr>
          <w:rFonts w:ascii="Times New Roman" w:eastAsia="Calibri" w:hAnsi="Times New Roman"/>
          <w:sz w:val="24"/>
          <w:szCs w:val="24"/>
          <w:lang w:eastAsia="en-US"/>
        </w:rPr>
        <w:t xml:space="preserve">Составить </w:t>
      </w:r>
      <w:r w:rsidR="006A65FA" w:rsidRPr="006A65FA">
        <w:rPr>
          <w:rFonts w:ascii="Times New Roman" w:eastAsia="Calibri" w:hAnsi="Times New Roman"/>
          <w:sz w:val="24"/>
          <w:szCs w:val="24"/>
          <w:lang w:eastAsia="en-US"/>
        </w:rPr>
        <w:t xml:space="preserve"> порядок разработки технического задания </w:t>
      </w:r>
      <w:r w:rsidRPr="006A65FA">
        <w:rPr>
          <w:rFonts w:ascii="Times New Roman" w:eastAsia="Calibri" w:hAnsi="Times New Roman"/>
          <w:sz w:val="24"/>
          <w:szCs w:val="24"/>
          <w:lang w:eastAsia="en-US"/>
        </w:rPr>
        <w:t xml:space="preserve"> (10 баллов)</w:t>
      </w:r>
    </w:p>
    <w:p w:rsidR="00D0182B" w:rsidRPr="00D0182B" w:rsidRDefault="00D0182B" w:rsidP="00D0182B">
      <w:pPr>
        <w:spacing w:after="0" w:line="240" w:lineRule="auto"/>
        <w:ind w:firstLine="709"/>
        <w:jc w:val="both"/>
        <w:rPr>
          <w:rFonts w:ascii="Times New Roman" w:eastAsia="Calibri" w:hAnsi="Times New Roman"/>
          <w:b/>
          <w:sz w:val="24"/>
          <w:szCs w:val="24"/>
          <w:highlight w:val="yellow"/>
          <w:lang w:eastAsia="en-US"/>
        </w:rPr>
      </w:pPr>
    </w:p>
    <w:p w:rsidR="00D0182B" w:rsidRPr="00D0182B" w:rsidRDefault="00D0182B" w:rsidP="00D0182B">
      <w:pPr>
        <w:spacing w:after="0" w:line="240" w:lineRule="auto"/>
        <w:ind w:firstLine="709"/>
        <w:jc w:val="both"/>
        <w:rPr>
          <w:rFonts w:ascii="Times New Roman" w:hAnsi="Times New Roman"/>
          <w:b/>
          <w:sz w:val="24"/>
          <w:szCs w:val="24"/>
          <w:u w:val="single"/>
        </w:rPr>
      </w:pPr>
      <w:r w:rsidRPr="00D0182B">
        <w:rPr>
          <w:rFonts w:ascii="Times New Roman" w:hAnsi="Times New Roman"/>
          <w:b/>
          <w:color w:val="000000"/>
          <w:spacing w:val="-2"/>
          <w:sz w:val="24"/>
          <w:szCs w:val="24"/>
          <w:u w:val="single"/>
          <w:shd w:val="clear" w:color="auto" w:fill="FFFFFF"/>
        </w:rPr>
        <w:lastRenderedPageBreak/>
        <w:t>Критерии оценки:</w:t>
      </w:r>
    </w:p>
    <w:p w:rsidR="00D0182B" w:rsidRPr="00D0182B" w:rsidRDefault="00D0182B" w:rsidP="00D0182B">
      <w:pPr>
        <w:spacing w:after="0" w:line="240" w:lineRule="auto"/>
        <w:ind w:firstLine="709"/>
        <w:jc w:val="both"/>
        <w:rPr>
          <w:rFonts w:ascii="Times New Roman" w:hAnsi="Times New Roman"/>
          <w:sz w:val="24"/>
          <w:szCs w:val="24"/>
          <w:u w:val="single"/>
        </w:rPr>
      </w:pPr>
      <w:r w:rsidRPr="00D0182B">
        <w:rPr>
          <w:rFonts w:ascii="Times New Roman" w:hAnsi="Times New Roman"/>
          <w:sz w:val="24"/>
          <w:szCs w:val="24"/>
          <w:u w:val="single"/>
        </w:rPr>
        <w:t xml:space="preserve">Критерии оценки ответа на 1 теоретический вопрос </w:t>
      </w:r>
      <w:r w:rsidRPr="00D0182B">
        <w:rPr>
          <w:rFonts w:ascii="Times New Roman" w:hAnsi="Times New Roman"/>
          <w:b/>
          <w:i/>
          <w:sz w:val="24"/>
          <w:szCs w:val="24"/>
          <w:u w:val="single"/>
        </w:rPr>
        <w:t>(знания)</w:t>
      </w:r>
      <w:r w:rsidRPr="00D0182B">
        <w:rPr>
          <w:rFonts w:ascii="Times New Roman" w:hAnsi="Times New Roman"/>
          <w:sz w:val="24"/>
          <w:szCs w:val="24"/>
          <w:u w:val="single"/>
        </w:rPr>
        <w:t>:</w:t>
      </w:r>
    </w:p>
    <w:p w:rsidR="00D0182B" w:rsidRPr="00D0182B" w:rsidRDefault="00D0182B" w:rsidP="00D0182B">
      <w:pPr>
        <w:spacing w:after="0" w:line="240" w:lineRule="auto"/>
        <w:ind w:firstLine="709"/>
        <w:jc w:val="both"/>
        <w:rPr>
          <w:rFonts w:ascii="Times New Roman" w:hAnsi="Times New Roman"/>
          <w:sz w:val="24"/>
          <w:szCs w:val="24"/>
        </w:rPr>
      </w:pPr>
      <w:r w:rsidRPr="00D0182B">
        <w:rPr>
          <w:rFonts w:ascii="Times New Roman" w:hAnsi="Times New Roman"/>
          <w:b/>
          <w:sz w:val="24"/>
          <w:szCs w:val="24"/>
        </w:rPr>
        <w:t>5 баллов</w:t>
      </w:r>
      <w:r w:rsidRPr="00D0182B">
        <w:rPr>
          <w:rFonts w:ascii="Times New Roman" w:hAnsi="Times New Roman"/>
          <w:sz w:val="24"/>
          <w:szCs w:val="24"/>
        </w:rPr>
        <w:t xml:space="preserve"> – при полном знании и понимании содержания раздела, отсутствии ошибок, неточностей, демонстрации студентом системных знаний и глубокого понимания закономерностей; при проявлении студентом умения самостоятельно и творчески мыслить;</w:t>
      </w:r>
    </w:p>
    <w:p w:rsidR="00D0182B" w:rsidRPr="00D0182B" w:rsidRDefault="00D0182B" w:rsidP="00D0182B">
      <w:pPr>
        <w:spacing w:after="0" w:line="240" w:lineRule="auto"/>
        <w:ind w:firstLine="709"/>
        <w:jc w:val="both"/>
        <w:rPr>
          <w:rFonts w:ascii="Times New Roman" w:hAnsi="Times New Roman"/>
          <w:sz w:val="24"/>
          <w:szCs w:val="24"/>
        </w:rPr>
      </w:pPr>
      <w:r w:rsidRPr="00D0182B">
        <w:rPr>
          <w:rFonts w:ascii="Times New Roman" w:hAnsi="Times New Roman"/>
          <w:b/>
          <w:sz w:val="24"/>
          <w:szCs w:val="24"/>
        </w:rPr>
        <w:t xml:space="preserve">4 балла – </w:t>
      </w:r>
      <w:r w:rsidRPr="00D0182B">
        <w:rPr>
          <w:rFonts w:ascii="Times New Roman" w:hAnsi="Times New Roman"/>
          <w:sz w:val="24"/>
          <w:szCs w:val="24"/>
        </w:rPr>
        <w:t xml:space="preserve">при полном содержательном ответе, отсутствии ошибок в изложении материала и при наличии не более четырех неточностей; </w:t>
      </w:r>
    </w:p>
    <w:p w:rsidR="00D0182B" w:rsidRPr="00D0182B" w:rsidRDefault="00D0182B" w:rsidP="00D0182B">
      <w:pPr>
        <w:spacing w:after="0" w:line="240" w:lineRule="auto"/>
        <w:ind w:firstLine="709"/>
        <w:jc w:val="both"/>
        <w:rPr>
          <w:rFonts w:ascii="Times New Roman" w:hAnsi="Times New Roman"/>
          <w:sz w:val="24"/>
          <w:szCs w:val="24"/>
        </w:rPr>
      </w:pPr>
      <w:r w:rsidRPr="00D0182B">
        <w:rPr>
          <w:rFonts w:ascii="Times New Roman" w:hAnsi="Times New Roman"/>
          <w:b/>
          <w:sz w:val="24"/>
          <w:szCs w:val="24"/>
        </w:rPr>
        <w:t xml:space="preserve">3 балла </w:t>
      </w:r>
      <w:r w:rsidRPr="00D0182B">
        <w:rPr>
          <w:rFonts w:ascii="Times New Roman" w:hAnsi="Times New Roman"/>
          <w:sz w:val="24"/>
          <w:szCs w:val="24"/>
        </w:rPr>
        <w:t>– показано понимание, но неполное знание вопроса, недостаточное умение формулировать свои знания по данному разделу;</w:t>
      </w:r>
    </w:p>
    <w:p w:rsidR="00D0182B" w:rsidRPr="00D0182B" w:rsidRDefault="00D0182B" w:rsidP="00D0182B">
      <w:pPr>
        <w:spacing w:after="0" w:line="240" w:lineRule="auto"/>
        <w:ind w:firstLine="709"/>
        <w:jc w:val="both"/>
        <w:rPr>
          <w:rFonts w:ascii="Times New Roman" w:hAnsi="Times New Roman"/>
          <w:sz w:val="24"/>
          <w:szCs w:val="24"/>
        </w:rPr>
      </w:pPr>
      <w:r w:rsidRPr="00D0182B">
        <w:rPr>
          <w:rFonts w:ascii="Times New Roman" w:hAnsi="Times New Roman"/>
          <w:b/>
          <w:sz w:val="24"/>
          <w:szCs w:val="24"/>
        </w:rPr>
        <w:t xml:space="preserve">2 балла – </w:t>
      </w:r>
      <w:r w:rsidRPr="00D0182B">
        <w:rPr>
          <w:rFonts w:ascii="Times New Roman" w:hAnsi="Times New Roman"/>
          <w:sz w:val="24"/>
          <w:szCs w:val="24"/>
        </w:rPr>
        <w:t>при несоответствии ответа, либо при  представлении только плана ответа;</w:t>
      </w:r>
    </w:p>
    <w:p w:rsidR="00D0182B" w:rsidRPr="00D0182B" w:rsidRDefault="00D0182B" w:rsidP="00D0182B">
      <w:pPr>
        <w:spacing w:after="0" w:line="240" w:lineRule="auto"/>
        <w:ind w:firstLine="709"/>
        <w:jc w:val="both"/>
        <w:rPr>
          <w:rFonts w:ascii="Times New Roman" w:hAnsi="Times New Roman"/>
          <w:sz w:val="24"/>
          <w:szCs w:val="24"/>
        </w:rPr>
      </w:pPr>
      <w:r w:rsidRPr="00D0182B">
        <w:rPr>
          <w:rFonts w:ascii="Times New Roman" w:hAnsi="Times New Roman"/>
          <w:b/>
          <w:sz w:val="24"/>
          <w:szCs w:val="24"/>
        </w:rPr>
        <w:t>1 балл</w:t>
      </w:r>
      <w:r w:rsidRPr="00D0182B">
        <w:rPr>
          <w:rFonts w:ascii="Times New Roman" w:hAnsi="Times New Roman"/>
          <w:sz w:val="24"/>
          <w:szCs w:val="24"/>
        </w:rPr>
        <w:t xml:space="preserve"> – при полном несоответствии всем критериям; </w:t>
      </w:r>
    </w:p>
    <w:p w:rsidR="00D0182B" w:rsidRPr="00D0182B" w:rsidRDefault="00D0182B" w:rsidP="00D0182B">
      <w:pPr>
        <w:autoSpaceDE w:val="0"/>
        <w:autoSpaceDN w:val="0"/>
        <w:adjustRightInd w:val="0"/>
        <w:spacing w:after="0" w:line="240" w:lineRule="auto"/>
        <w:ind w:firstLine="709"/>
        <w:contextualSpacing/>
        <w:jc w:val="both"/>
        <w:rPr>
          <w:rFonts w:ascii="Times New Roman" w:hAnsi="Times New Roman"/>
          <w:sz w:val="24"/>
          <w:szCs w:val="24"/>
        </w:rPr>
      </w:pPr>
      <w:r w:rsidRPr="00D0182B">
        <w:rPr>
          <w:rFonts w:ascii="Times New Roman" w:hAnsi="Times New Roman"/>
          <w:b/>
          <w:sz w:val="24"/>
          <w:szCs w:val="24"/>
        </w:rPr>
        <w:t>0 баллов</w:t>
      </w:r>
      <w:r w:rsidRPr="00D0182B">
        <w:rPr>
          <w:rFonts w:ascii="Times New Roman" w:hAnsi="Times New Roman"/>
          <w:sz w:val="24"/>
          <w:szCs w:val="24"/>
        </w:rPr>
        <w:t xml:space="preserve"> – при полном отсутствии текста (ответа), имеющего отношение к вопросу.</w:t>
      </w:r>
    </w:p>
    <w:p w:rsidR="00D0182B" w:rsidRPr="00D0182B" w:rsidRDefault="00D0182B" w:rsidP="00D0182B">
      <w:pPr>
        <w:spacing w:after="0" w:line="240" w:lineRule="auto"/>
        <w:ind w:firstLine="709"/>
        <w:jc w:val="both"/>
        <w:rPr>
          <w:rFonts w:ascii="Times New Roman" w:hAnsi="Times New Roman"/>
          <w:b/>
          <w:sz w:val="24"/>
          <w:szCs w:val="24"/>
        </w:rPr>
      </w:pPr>
    </w:p>
    <w:p w:rsidR="00D0182B" w:rsidRPr="00D0182B" w:rsidRDefault="00D0182B" w:rsidP="00D0182B">
      <w:pPr>
        <w:spacing w:after="0" w:line="240" w:lineRule="auto"/>
        <w:ind w:firstLine="709"/>
        <w:jc w:val="both"/>
        <w:rPr>
          <w:rFonts w:ascii="Times New Roman" w:hAnsi="Times New Roman"/>
          <w:sz w:val="24"/>
          <w:szCs w:val="24"/>
        </w:rPr>
      </w:pPr>
      <w:r w:rsidRPr="00D0182B">
        <w:rPr>
          <w:rFonts w:ascii="Times New Roman" w:hAnsi="Times New Roman"/>
          <w:b/>
          <w:sz w:val="24"/>
          <w:szCs w:val="24"/>
        </w:rPr>
        <w:t xml:space="preserve">Практико-ориентированные задания </w:t>
      </w:r>
      <w:r w:rsidRPr="00D0182B">
        <w:rPr>
          <w:rFonts w:ascii="Times New Roman" w:hAnsi="Times New Roman"/>
          <w:sz w:val="24"/>
          <w:szCs w:val="24"/>
        </w:rPr>
        <w:t>– задания направленные на использование приобретенных знаний и умений в практической деятельности.</w:t>
      </w:r>
    </w:p>
    <w:p w:rsidR="00D0182B" w:rsidRPr="00D0182B" w:rsidRDefault="00D0182B" w:rsidP="00D0182B">
      <w:pPr>
        <w:spacing w:after="0" w:line="240" w:lineRule="auto"/>
        <w:ind w:firstLine="709"/>
        <w:jc w:val="both"/>
        <w:rPr>
          <w:rFonts w:ascii="Times New Roman" w:hAnsi="Times New Roman"/>
          <w:sz w:val="24"/>
          <w:szCs w:val="24"/>
        </w:rPr>
      </w:pPr>
      <w:r w:rsidRPr="00D0182B">
        <w:rPr>
          <w:rFonts w:ascii="Times New Roman" w:hAnsi="Times New Roman"/>
          <w:b/>
          <w:i/>
          <w:sz w:val="24"/>
          <w:szCs w:val="24"/>
        </w:rPr>
        <w:t>а) реконструктивного уровня (умения)</w:t>
      </w:r>
      <w:r w:rsidRPr="00D0182B">
        <w:rPr>
          <w:rFonts w:ascii="Times New Roman" w:hAnsi="Times New Roman"/>
          <w:sz w:val="24"/>
          <w:szCs w:val="24"/>
        </w:rPr>
        <w:t>, позволяющие оценивать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D0182B" w:rsidRPr="00D0182B" w:rsidRDefault="00D0182B" w:rsidP="00D0182B">
      <w:pPr>
        <w:spacing w:after="0" w:line="240" w:lineRule="auto"/>
        <w:ind w:firstLine="709"/>
        <w:jc w:val="both"/>
        <w:rPr>
          <w:rFonts w:ascii="Times New Roman" w:hAnsi="Times New Roman"/>
          <w:sz w:val="24"/>
          <w:szCs w:val="24"/>
          <w:u w:val="single"/>
        </w:rPr>
      </w:pPr>
      <w:r w:rsidRPr="00D0182B">
        <w:rPr>
          <w:rFonts w:ascii="Times New Roman" w:hAnsi="Times New Roman"/>
          <w:sz w:val="24"/>
          <w:szCs w:val="24"/>
          <w:u w:val="single"/>
        </w:rPr>
        <w:t>Критерии оценки</w:t>
      </w:r>
    </w:p>
    <w:p w:rsidR="00D0182B" w:rsidRPr="00D0182B" w:rsidRDefault="00D0182B" w:rsidP="00D0182B">
      <w:pPr>
        <w:spacing w:after="0" w:line="240" w:lineRule="auto"/>
        <w:ind w:firstLine="709"/>
        <w:jc w:val="both"/>
        <w:rPr>
          <w:rFonts w:ascii="Times New Roman" w:hAnsi="Times New Roman"/>
          <w:sz w:val="24"/>
          <w:szCs w:val="24"/>
        </w:rPr>
      </w:pPr>
      <w:r w:rsidRPr="00D0182B">
        <w:rPr>
          <w:rFonts w:ascii="Times New Roman" w:hAnsi="Times New Roman"/>
          <w:b/>
          <w:sz w:val="24"/>
          <w:szCs w:val="24"/>
        </w:rPr>
        <w:t>10 баллов</w:t>
      </w:r>
      <w:r w:rsidRPr="00D0182B">
        <w:rPr>
          <w:rFonts w:ascii="Times New Roman" w:hAnsi="Times New Roman"/>
          <w:sz w:val="24"/>
          <w:szCs w:val="24"/>
        </w:rPr>
        <w:t xml:space="preserve">. При выполнении задания нет затруднений, получен верный ответ, задание выполнено рациональным способом. Сделаны правильные выводы. </w:t>
      </w:r>
    </w:p>
    <w:p w:rsidR="00D0182B" w:rsidRPr="00D0182B" w:rsidRDefault="00D0182B" w:rsidP="00D0182B">
      <w:pPr>
        <w:spacing w:after="0" w:line="240" w:lineRule="auto"/>
        <w:ind w:firstLine="709"/>
        <w:jc w:val="both"/>
        <w:rPr>
          <w:rFonts w:ascii="Times New Roman" w:hAnsi="Times New Roman"/>
          <w:sz w:val="24"/>
          <w:szCs w:val="24"/>
        </w:rPr>
      </w:pPr>
      <w:r w:rsidRPr="00D0182B">
        <w:rPr>
          <w:rFonts w:ascii="Times New Roman" w:hAnsi="Times New Roman"/>
          <w:b/>
          <w:sz w:val="24"/>
          <w:szCs w:val="24"/>
        </w:rPr>
        <w:t>6 баллов</w:t>
      </w:r>
      <w:r w:rsidRPr="00D0182B">
        <w:rPr>
          <w:rFonts w:ascii="Times New Roman" w:hAnsi="Times New Roman"/>
          <w:sz w:val="24"/>
          <w:szCs w:val="24"/>
        </w:rPr>
        <w:t xml:space="preserve">. При выполнении задания нет затруднений, получен верный ответ, задание выполнено рациональным способом. Сделаны неправильные выводы. </w:t>
      </w:r>
    </w:p>
    <w:p w:rsidR="00D0182B" w:rsidRPr="00D0182B" w:rsidRDefault="00D0182B" w:rsidP="00D0182B">
      <w:pPr>
        <w:spacing w:after="0" w:line="240" w:lineRule="auto"/>
        <w:ind w:firstLine="709"/>
        <w:jc w:val="both"/>
        <w:rPr>
          <w:rFonts w:ascii="Times New Roman" w:hAnsi="Times New Roman"/>
          <w:sz w:val="24"/>
          <w:szCs w:val="24"/>
        </w:rPr>
      </w:pPr>
      <w:r w:rsidRPr="00D0182B">
        <w:rPr>
          <w:rFonts w:ascii="Times New Roman" w:hAnsi="Times New Roman"/>
          <w:b/>
          <w:sz w:val="24"/>
          <w:szCs w:val="24"/>
        </w:rPr>
        <w:t>4 балла</w:t>
      </w:r>
      <w:r w:rsidRPr="00D0182B">
        <w:rPr>
          <w:rFonts w:ascii="Times New Roman" w:hAnsi="Times New Roman"/>
          <w:sz w:val="24"/>
          <w:szCs w:val="24"/>
        </w:rPr>
        <w:t xml:space="preserve">. При выполнении задания возникли затруднения, получен верный ответ. Сделаны неправильные выводы. </w:t>
      </w:r>
    </w:p>
    <w:p w:rsidR="00D0182B" w:rsidRPr="00D0182B" w:rsidRDefault="00D0182B" w:rsidP="00D0182B">
      <w:pPr>
        <w:spacing w:after="0" w:line="240" w:lineRule="auto"/>
        <w:ind w:firstLine="709"/>
        <w:jc w:val="both"/>
        <w:rPr>
          <w:rFonts w:ascii="Times New Roman" w:hAnsi="Times New Roman"/>
          <w:sz w:val="24"/>
          <w:szCs w:val="24"/>
        </w:rPr>
      </w:pPr>
      <w:r w:rsidRPr="00D0182B">
        <w:rPr>
          <w:rFonts w:ascii="Times New Roman" w:hAnsi="Times New Roman"/>
          <w:b/>
          <w:sz w:val="24"/>
          <w:szCs w:val="24"/>
        </w:rPr>
        <w:t>2 балла</w:t>
      </w:r>
      <w:r w:rsidRPr="00D0182B">
        <w:rPr>
          <w:rFonts w:ascii="Times New Roman" w:hAnsi="Times New Roman"/>
          <w:sz w:val="24"/>
          <w:szCs w:val="24"/>
        </w:rPr>
        <w:t>. Задание выполнено, но допущены незначительные ошибки, искажающие выводы.</w:t>
      </w:r>
    </w:p>
    <w:p w:rsidR="00D0182B" w:rsidRPr="00D0182B" w:rsidRDefault="00D0182B" w:rsidP="00D0182B">
      <w:pPr>
        <w:spacing w:after="0" w:line="240" w:lineRule="auto"/>
        <w:ind w:firstLine="709"/>
        <w:jc w:val="both"/>
        <w:rPr>
          <w:rFonts w:ascii="Times New Roman" w:hAnsi="Times New Roman"/>
          <w:sz w:val="24"/>
          <w:szCs w:val="24"/>
        </w:rPr>
      </w:pPr>
      <w:r w:rsidRPr="00D0182B">
        <w:rPr>
          <w:rFonts w:ascii="Times New Roman" w:hAnsi="Times New Roman"/>
          <w:b/>
          <w:sz w:val="24"/>
          <w:szCs w:val="24"/>
        </w:rPr>
        <w:t>0 баллов.</w:t>
      </w:r>
      <w:r w:rsidRPr="00D0182B">
        <w:rPr>
          <w:rFonts w:ascii="Times New Roman" w:hAnsi="Times New Roman"/>
          <w:sz w:val="24"/>
          <w:szCs w:val="24"/>
        </w:rPr>
        <w:t xml:space="preserve"> Задание не выполнено.</w:t>
      </w:r>
    </w:p>
    <w:p w:rsidR="00D0182B" w:rsidRPr="00D0182B" w:rsidRDefault="00D0182B" w:rsidP="00D0182B">
      <w:pPr>
        <w:spacing w:after="0" w:line="240" w:lineRule="auto"/>
        <w:ind w:firstLine="709"/>
        <w:jc w:val="both"/>
        <w:rPr>
          <w:rFonts w:ascii="Times New Roman" w:hAnsi="Times New Roman"/>
          <w:sz w:val="24"/>
          <w:szCs w:val="24"/>
        </w:rPr>
      </w:pPr>
      <w:r w:rsidRPr="00D0182B">
        <w:rPr>
          <w:rFonts w:ascii="Times New Roman" w:hAnsi="Times New Roman"/>
          <w:b/>
          <w:i/>
          <w:sz w:val="24"/>
          <w:szCs w:val="24"/>
        </w:rPr>
        <w:t xml:space="preserve">б) репродуктивного уровня (навыки), </w:t>
      </w:r>
      <w:r w:rsidRPr="00D0182B">
        <w:rPr>
          <w:rFonts w:ascii="Times New Roman" w:hAnsi="Times New Roman"/>
          <w:sz w:val="24"/>
          <w:szCs w:val="24"/>
        </w:rPr>
        <w:t>позволяющие оценивать способность обучающегося интегрировать знания различных областей при решении профессиональных задач, аргументировать собственную точку зрения.</w:t>
      </w:r>
    </w:p>
    <w:p w:rsidR="00D0182B" w:rsidRPr="00D0182B" w:rsidRDefault="00D0182B" w:rsidP="00D0182B">
      <w:pPr>
        <w:spacing w:after="0" w:line="240" w:lineRule="auto"/>
        <w:ind w:firstLine="709"/>
        <w:jc w:val="both"/>
        <w:rPr>
          <w:rFonts w:ascii="Times New Roman" w:hAnsi="Times New Roman"/>
          <w:sz w:val="24"/>
          <w:szCs w:val="24"/>
          <w:u w:val="single"/>
        </w:rPr>
      </w:pPr>
      <w:r w:rsidRPr="00D0182B">
        <w:rPr>
          <w:rFonts w:ascii="Times New Roman" w:hAnsi="Times New Roman"/>
          <w:sz w:val="24"/>
          <w:szCs w:val="24"/>
          <w:u w:val="single"/>
        </w:rPr>
        <w:t>Критерии оценки</w:t>
      </w:r>
    </w:p>
    <w:p w:rsidR="00D0182B" w:rsidRPr="00D0182B" w:rsidRDefault="00D0182B" w:rsidP="00D0182B">
      <w:pPr>
        <w:spacing w:after="0" w:line="240" w:lineRule="auto"/>
        <w:ind w:firstLine="709"/>
        <w:jc w:val="both"/>
        <w:rPr>
          <w:rFonts w:ascii="Times New Roman" w:hAnsi="Times New Roman"/>
          <w:sz w:val="24"/>
          <w:szCs w:val="24"/>
        </w:rPr>
      </w:pPr>
      <w:r w:rsidRPr="00D0182B">
        <w:rPr>
          <w:rFonts w:ascii="Times New Roman" w:hAnsi="Times New Roman"/>
          <w:b/>
          <w:sz w:val="24"/>
          <w:szCs w:val="24"/>
        </w:rPr>
        <w:t>10 баллов</w:t>
      </w:r>
      <w:r w:rsidRPr="00D0182B">
        <w:rPr>
          <w:rFonts w:ascii="Times New Roman" w:hAnsi="Times New Roman"/>
          <w:sz w:val="24"/>
          <w:szCs w:val="24"/>
        </w:rPr>
        <w:t xml:space="preserve">. При выполнении задания нет ошибок, получен верный ответ, задание выполнено рациональным способом. Сделаны правильные выводы. </w:t>
      </w:r>
    </w:p>
    <w:p w:rsidR="00D0182B" w:rsidRPr="00D0182B" w:rsidRDefault="00D0182B" w:rsidP="00D0182B">
      <w:pPr>
        <w:spacing w:after="0" w:line="240" w:lineRule="auto"/>
        <w:ind w:firstLine="709"/>
        <w:jc w:val="both"/>
        <w:rPr>
          <w:rFonts w:ascii="Times New Roman" w:hAnsi="Times New Roman"/>
          <w:sz w:val="24"/>
          <w:szCs w:val="24"/>
        </w:rPr>
      </w:pPr>
      <w:r w:rsidRPr="00D0182B">
        <w:rPr>
          <w:rFonts w:ascii="Times New Roman" w:hAnsi="Times New Roman"/>
          <w:b/>
          <w:sz w:val="24"/>
          <w:szCs w:val="24"/>
        </w:rPr>
        <w:t>8 баллов</w:t>
      </w:r>
      <w:r w:rsidRPr="00D0182B">
        <w:rPr>
          <w:rFonts w:ascii="Times New Roman" w:hAnsi="Times New Roman"/>
          <w:sz w:val="24"/>
          <w:szCs w:val="24"/>
        </w:rPr>
        <w:t xml:space="preserve">. При выполнении задания нет ошибок, получен верный ответ, задание выполнено нерациональным способом. Сделаны правильные выводы. </w:t>
      </w:r>
    </w:p>
    <w:p w:rsidR="00D0182B" w:rsidRPr="00D0182B" w:rsidRDefault="00D0182B" w:rsidP="00D0182B">
      <w:pPr>
        <w:spacing w:after="0" w:line="240" w:lineRule="auto"/>
        <w:ind w:firstLine="709"/>
        <w:jc w:val="both"/>
        <w:rPr>
          <w:rFonts w:ascii="Times New Roman" w:hAnsi="Times New Roman"/>
          <w:sz w:val="24"/>
          <w:szCs w:val="24"/>
        </w:rPr>
      </w:pPr>
      <w:r w:rsidRPr="00D0182B">
        <w:rPr>
          <w:rFonts w:ascii="Times New Roman" w:hAnsi="Times New Roman"/>
          <w:b/>
          <w:sz w:val="24"/>
          <w:szCs w:val="24"/>
        </w:rPr>
        <w:t>7 баллов</w:t>
      </w:r>
      <w:r w:rsidRPr="00D0182B">
        <w:rPr>
          <w:rFonts w:ascii="Times New Roman" w:hAnsi="Times New Roman"/>
          <w:sz w:val="24"/>
          <w:szCs w:val="24"/>
        </w:rPr>
        <w:t xml:space="preserve">. При выполнении задания нет ошибок, получен верный ответ, задание выполнено нерациональным способом. Сделаны неправильные выводы. </w:t>
      </w:r>
    </w:p>
    <w:p w:rsidR="00D0182B" w:rsidRPr="00D0182B" w:rsidRDefault="00D0182B" w:rsidP="00D0182B">
      <w:pPr>
        <w:spacing w:after="0" w:line="240" w:lineRule="auto"/>
        <w:ind w:firstLine="709"/>
        <w:jc w:val="both"/>
        <w:rPr>
          <w:rFonts w:ascii="Times New Roman" w:hAnsi="Times New Roman"/>
          <w:sz w:val="24"/>
          <w:szCs w:val="24"/>
        </w:rPr>
      </w:pPr>
      <w:r w:rsidRPr="00D0182B">
        <w:rPr>
          <w:rFonts w:ascii="Times New Roman" w:hAnsi="Times New Roman"/>
          <w:b/>
          <w:sz w:val="24"/>
          <w:szCs w:val="24"/>
        </w:rPr>
        <w:t>4 балла</w:t>
      </w:r>
      <w:r w:rsidRPr="00D0182B">
        <w:rPr>
          <w:rFonts w:ascii="Times New Roman" w:hAnsi="Times New Roman"/>
          <w:sz w:val="24"/>
          <w:szCs w:val="24"/>
        </w:rPr>
        <w:t xml:space="preserve">. При выполнении задания допущены незначительные ошибки, получен верный ответ, задание выполнено нерациональным способом. Сделаны неправильные выводы. </w:t>
      </w:r>
    </w:p>
    <w:p w:rsidR="00D0182B" w:rsidRPr="00D0182B" w:rsidRDefault="00D0182B" w:rsidP="00D0182B">
      <w:pPr>
        <w:spacing w:after="0" w:line="240" w:lineRule="auto"/>
        <w:ind w:firstLine="709"/>
        <w:jc w:val="both"/>
        <w:rPr>
          <w:rFonts w:ascii="Times New Roman" w:hAnsi="Times New Roman"/>
          <w:sz w:val="24"/>
          <w:szCs w:val="24"/>
        </w:rPr>
      </w:pPr>
      <w:r w:rsidRPr="00D0182B">
        <w:rPr>
          <w:rFonts w:ascii="Times New Roman" w:hAnsi="Times New Roman"/>
          <w:b/>
          <w:sz w:val="24"/>
          <w:szCs w:val="24"/>
        </w:rPr>
        <w:t>2 балла</w:t>
      </w:r>
      <w:r w:rsidRPr="00D0182B">
        <w:rPr>
          <w:rFonts w:ascii="Times New Roman" w:hAnsi="Times New Roman"/>
          <w:sz w:val="24"/>
          <w:szCs w:val="24"/>
        </w:rPr>
        <w:t xml:space="preserve">. Задание выполнено, но допущены ошибки, искажающие  выводы. </w:t>
      </w:r>
    </w:p>
    <w:p w:rsidR="00D0182B" w:rsidRDefault="00D0182B" w:rsidP="00D0182B">
      <w:pPr>
        <w:spacing w:after="0" w:line="240" w:lineRule="auto"/>
        <w:ind w:firstLine="709"/>
        <w:jc w:val="both"/>
        <w:rPr>
          <w:rFonts w:ascii="Times New Roman" w:eastAsia="Calibri" w:hAnsi="Times New Roman"/>
          <w:b/>
          <w:sz w:val="24"/>
          <w:szCs w:val="24"/>
          <w:lang w:eastAsia="en-US"/>
        </w:rPr>
      </w:pPr>
      <w:r w:rsidRPr="00D0182B">
        <w:rPr>
          <w:rFonts w:ascii="Times New Roman" w:hAnsi="Times New Roman"/>
          <w:b/>
          <w:sz w:val="24"/>
          <w:szCs w:val="24"/>
        </w:rPr>
        <w:t>0 баллов</w:t>
      </w:r>
      <w:r w:rsidRPr="00D0182B">
        <w:rPr>
          <w:rFonts w:ascii="Times New Roman" w:hAnsi="Times New Roman"/>
          <w:sz w:val="24"/>
          <w:szCs w:val="24"/>
        </w:rPr>
        <w:t>. Задание не выполнено</w:t>
      </w:r>
    </w:p>
    <w:p w:rsidR="00A77F25" w:rsidRPr="00A77F25" w:rsidRDefault="00A77F25" w:rsidP="00A77F25">
      <w:pPr>
        <w:spacing w:after="0" w:line="240" w:lineRule="auto"/>
        <w:ind w:firstLine="709"/>
        <w:jc w:val="both"/>
        <w:rPr>
          <w:rFonts w:ascii="Times New Roman" w:eastAsia="Calibri" w:hAnsi="Times New Roman"/>
          <w:sz w:val="24"/>
          <w:szCs w:val="24"/>
          <w:highlight w:val="yellow"/>
          <w:lang w:eastAsia="en-US"/>
        </w:rPr>
      </w:pPr>
    </w:p>
    <w:p w:rsidR="00A77F25" w:rsidRDefault="00A77F25" w:rsidP="00A77F25">
      <w:pPr>
        <w:spacing w:after="0" w:line="240" w:lineRule="auto"/>
        <w:ind w:firstLine="709"/>
        <w:jc w:val="both"/>
        <w:rPr>
          <w:rFonts w:ascii="Times New Roman" w:hAnsi="Times New Roman"/>
          <w:b/>
          <w:i/>
          <w:szCs w:val="28"/>
        </w:rPr>
      </w:pPr>
      <w:r>
        <w:rPr>
          <w:rFonts w:ascii="Times New Roman" w:hAnsi="Times New Roman"/>
          <w:b/>
          <w:i/>
          <w:szCs w:val="28"/>
        </w:rPr>
        <w:tab/>
      </w:r>
    </w:p>
    <w:p w:rsidR="00A77F25" w:rsidRDefault="00A77F25" w:rsidP="00A77F25">
      <w:pPr>
        <w:spacing w:after="0" w:line="240" w:lineRule="auto"/>
        <w:ind w:firstLine="709"/>
        <w:jc w:val="both"/>
        <w:rPr>
          <w:rFonts w:ascii="Times New Roman" w:hAnsi="Times New Roman"/>
          <w:b/>
          <w:i/>
          <w:szCs w:val="28"/>
        </w:rPr>
      </w:pPr>
    </w:p>
    <w:p w:rsidR="00A77F25" w:rsidRPr="00A77F25" w:rsidRDefault="00A77F25" w:rsidP="00A77F25">
      <w:pPr>
        <w:spacing w:after="0" w:line="240" w:lineRule="auto"/>
        <w:ind w:firstLine="709"/>
        <w:jc w:val="both"/>
        <w:rPr>
          <w:rFonts w:ascii="Times New Roman" w:eastAsia="Calibri" w:hAnsi="Times New Roman"/>
          <w:b/>
          <w:sz w:val="36"/>
          <w:szCs w:val="36"/>
          <w:lang w:eastAsia="en-US"/>
        </w:rPr>
      </w:pPr>
      <w:r w:rsidRPr="00A77F25">
        <w:rPr>
          <w:rFonts w:ascii="Times New Roman" w:eastAsia="Calibri" w:hAnsi="Times New Roman"/>
          <w:b/>
          <w:sz w:val="36"/>
          <w:szCs w:val="36"/>
          <w:lang w:eastAsia="en-US"/>
        </w:rPr>
        <w:t xml:space="preserve">Вопросы  к зачету </w:t>
      </w:r>
    </w:p>
    <w:p w:rsidR="00A77F25" w:rsidRPr="00A77F25" w:rsidRDefault="00A77F25" w:rsidP="00A77F25">
      <w:pPr>
        <w:spacing w:after="0" w:line="240" w:lineRule="auto"/>
        <w:ind w:firstLine="709"/>
        <w:jc w:val="both"/>
        <w:rPr>
          <w:rFonts w:ascii="Times New Roman" w:eastAsia="Calibri" w:hAnsi="Times New Roman"/>
          <w:b/>
          <w:sz w:val="24"/>
          <w:szCs w:val="24"/>
          <w:lang w:eastAsia="en-US"/>
        </w:rPr>
      </w:pPr>
      <w:r w:rsidRPr="00A77F25">
        <w:rPr>
          <w:rFonts w:ascii="Times New Roman" w:eastAsia="Calibri" w:hAnsi="Times New Roman"/>
          <w:b/>
          <w:sz w:val="24"/>
          <w:szCs w:val="24"/>
          <w:lang w:eastAsia="en-US"/>
        </w:rPr>
        <w:t>Теоретические вопросы</w:t>
      </w:r>
    </w:p>
    <w:p w:rsidR="00A77F25" w:rsidRPr="00A77F25" w:rsidRDefault="00A77F25" w:rsidP="00A77F25">
      <w:pPr>
        <w:spacing w:line="240" w:lineRule="auto"/>
        <w:rPr>
          <w:rFonts w:ascii="Times New Roman" w:hAnsi="Times New Roman"/>
          <w:b/>
          <w:sz w:val="24"/>
          <w:szCs w:val="28"/>
        </w:rPr>
      </w:pPr>
      <w:r w:rsidRPr="00A77F25">
        <w:rPr>
          <w:rFonts w:ascii="Times New Roman" w:hAnsi="Times New Roman"/>
          <w:b/>
          <w:sz w:val="24"/>
          <w:szCs w:val="28"/>
        </w:rPr>
        <w:t>Раздел 1.  Основы стандартизации метрологии и сертификации</w:t>
      </w:r>
    </w:p>
    <w:p w:rsidR="00A77F25" w:rsidRPr="00A77F25" w:rsidRDefault="00A77F25" w:rsidP="00A77F25">
      <w:pPr>
        <w:numPr>
          <w:ilvl w:val="0"/>
          <w:numId w:val="39"/>
        </w:numPr>
        <w:spacing w:after="0" w:line="240" w:lineRule="auto"/>
        <w:jc w:val="both"/>
        <w:rPr>
          <w:rFonts w:ascii="Times New Roman" w:hAnsi="Times New Roman"/>
          <w:sz w:val="24"/>
          <w:szCs w:val="28"/>
        </w:rPr>
      </w:pPr>
      <w:r w:rsidRPr="00A77F25">
        <w:rPr>
          <w:rFonts w:ascii="Times New Roman" w:hAnsi="Times New Roman"/>
          <w:sz w:val="24"/>
          <w:szCs w:val="28"/>
        </w:rPr>
        <w:t xml:space="preserve">Определение понятия «качество». </w:t>
      </w:r>
    </w:p>
    <w:p w:rsidR="00A77F25" w:rsidRPr="00A77F25" w:rsidRDefault="00A77F25" w:rsidP="00A77F25">
      <w:pPr>
        <w:numPr>
          <w:ilvl w:val="0"/>
          <w:numId w:val="39"/>
        </w:numPr>
        <w:spacing w:after="0" w:line="240" w:lineRule="auto"/>
        <w:rPr>
          <w:rFonts w:ascii="Times New Roman" w:hAnsi="Times New Roman"/>
          <w:sz w:val="24"/>
          <w:szCs w:val="28"/>
        </w:rPr>
      </w:pPr>
      <w:r w:rsidRPr="00A77F25">
        <w:rPr>
          <w:rFonts w:ascii="Times New Roman" w:hAnsi="Times New Roman"/>
          <w:sz w:val="24"/>
          <w:szCs w:val="28"/>
        </w:rPr>
        <w:t>Что понимают под директивой по генеральной политике ЕС?</w:t>
      </w:r>
    </w:p>
    <w:p w:rsidR="00A77F25" w:rsidRPr="00A77F25" w:rsidRDefault="00A77F25" w:rsidP="00A77F25">
      <w:pPr>
        <w:numPr>
          <w:ilvl w:val="0"/>
          <w:numId w:val="39"/>
        </w:numPr>
        <w:spacing w:after="0" w:line="240" w:lineRule="auto"/>
        <w:rPr>
          <w:rFonts w:ascii="Times New Roman" w:hAnsi="Times New Roman"/>
          <w:sz w:val="24"/>
          <w:szCs w:val="28"/>
        </w:rPr>
      </w:pPr>
      <w:r w:rsidRPr="00A77F25">
        <w:rPr>
          <w:rFonts w:ascii="Times New Roman" w:hAnsi="Times New Roman"/>
          <w:sz w:val="24"/>
          <w:szCs w:val="28"/>
        </w:rPr>
        <w:t>Что понимают под директивой по отношении воды?</w:t>
      </w:r>
    </w:p>
    <w:p w:rsidR="00A77F25" w:rsidRPr="00A77F25" w:rsidRDefault="00A77F25" w:rsidP="00A77F25">
      <w:pPr>
        <w:numPr>
          <w:ilvl w:val="0"/>
          <w:numId w:val="39"/>
        </w:numPr>
        <w:spacing w:after="0" w:line="240" w:lineRule="auto"/>
        <w:rPr>
          <w:rFonts w:ascii="Times New Roman" w:hAnsi="Times New Roman"/>
          <w:sz w:val="24"/>
          <w:szCs w:val="28"/>
        </w:rPr>
      </w:pPr>
      <w:r w:rsidRPr="00A77F25">
        <w:rPr>
          <w:rFonts w:ascii="Times New Roman" w:hAnsi="Times New Roman"/>
          <w:sz w:val="24"/>
          <w:szCs w:val="28"/>
        </w:rPr>
        <w:lastRenderedPageBreak/>
        <w:t>Что понимают под директивой по защите воздуха и промышленным рискам?</w:t>
      </w:r>
    </w:p>
    <w:p w:rsidR="00A77F25" w:rsidRPr="00A77F25" w:rsidRDefault="00A77F25" w:rsidP="00A77F25">
      <w:pPr>
        <w:numPr>
          <w:ilvl w:val="0"/>
          <w:numId w:val="39"/>
        </w:numPr>
        <w:spacing w:after="0" w:line="240" w:lineRule="auto"/>
        <w:rPr>
          <w:rFonts w:ascii="Times New Roman" w:hAnsi="Times New Roman"/>
          <w:sz w:val="24"/>
          <w:szCs w:val="28"/>
        </w:rPr>
      </w:pPr>
      <w:r w:rsidRPr="00A77F25">
        <w:rPr>
          <w:rFonts w:ascii="Times New Roman" w:hAnsi="Times New Roman"/>
          <w:sz w:val="24"/>
          <w:szCs w:val="28"/>
        </w:rPr>
        <w:t>Что понимают под директивой, относящихся к проблемам отходов?</w:t>
      </w:r>
    </w:p>
    <w:p w:rsidR="00A77F25" w:rsidRPr="00A77F25" w:rsidRDefault="00A77F25" w:rsidP="00A77F25">
      <w:pPr>
        <w:numPr>
          <w:ilvl w:val="0"/>
          <w:numId w:val="39"/>
        </w:numPr>
        <w:spacing w:after="0" w:line="240" w:lineRule="auto"/>
        <w:rPr>
          <w:rFonts w:ascii="Times New Roman" w:hAnsi="Times New Roman"/>
          <w:sz w:val="24"/>
          <w:szCs w:val="28"/>
        </w:rPr>
      </w:pPr>
      <w:r w:rsidRPr="00A77F25">
        <w:rPr>
          <w:rFonts w:ascii="Times New Roman" w:hAnsi="Times New Roman"/>
          <w:sz w:val="24"/>
          <w:szCs w:val="28"/>
        </w:rPr>
        <w:t>Что понимают под директивой по ограничению шумов?</w:t>
      </w:r>
    </w:p>
    <w:p w:rsidR="00A77F25" w:rsidRPr="00A77F25" w:rsidRDefault="00A77F25" w:rsidP="00A77F25">
      <w:pPr>
        <w:numPr>
          <w:ilvl w:val="0"/>
          <w:numId w:val="39"/>
        </w:numPr>
        <w:spacing w:after="0" w:line="240" w:lineRule="auto"/>
        <w:rPr>
          <w:rFonts w:ascii="Times New Roman" w:hAnsi="Times New Roman"/>
          <w:sz w:val="24"/>
          <w:szCs w:val="28"/>
        </w:rPr>
      </w:pPr>
      <w:r w:rsidRPr="00A77F25">
        <w:rPr>
          <w:rFonts w:ascii="Times New Roman" w:hAnsi="Times New Roman"/>
          <w:sz w:val="24"/>
          <w:szCs w:val="28"/>
        </w:rPr>
        <w:t>Как решаются вопросы по утилизации отходов производства и потребления на территории РФ?</w:t>
      </w:r>
    </w:p>
    <w:p w:rsidR="00A77F25" w:rsidRPr="00A77F25" w:rsidRDefault="00A77F25" w:rsidP="00A77F25">
      <w:pPr>
        <w:numPr>
          <w:ilvl w:val="0"/>
          <w:numId w:val="39"/>
        </w:numPr>
        <w:spacing w:after="0" w:line="240" w:lineRule="auto"/>
        <w:rPr>
          <w:rFonts w:ascii="Times New Roman" w:hAnsi="Times New Roman"/>
          <w:sz w:val="24"/>
          <w:szCs w:val="28"/>
        </w:rPr>
      </w:pPr>
      <w:r w:rsidRPr="00A77F25">
        <w:rPr>
          <w:rFonts w:ascii="Times New Roman" w:hAnsi="Times New Roman"/>
          <w:sz w:val="24"/>
          <w:szCs w:val="28"/>
        </w:rPr>
        <w:t>В чем заключается деятельность технического комитета «Экологическое управление»?</w:t>
      </w:r>
    </w:p>
    <w:p w:rsidR="00A77F25" w:rsidRPr="00A77F25" w:rsidRDefault="00A77F25" w:rsidP="00A77F25">
      <w:pPr>
        <w:numPr>
          <w:ilvl w:val="0"/>
          <w:numId w:val="39"/>
        </w:numPr>
        <w:spacing w:after="0" w:line="240" w:lineRule="auto"/>
        <w:jc w:val="both"/>
        <w:rPr>
          <w:rFonts w:ascii="Times New Roman" w:hAnsi="Times New Roman"/>
          <w:sz w:val="24"/>
          <w:szCs w:val="28"/>
        </w:rPr>
      </w:pPr>
      <w:r w:rsidRPr="00A77F25">
        <w:rPr>
          <w:rFonts w:ascii="Times New Roman" w:hAnsi="Times New Roman"/>
          <w:sz w:val="24"/>
          <w:szCs w:val="28"/>
        </w:rPr>
        <w:t xml:space="preserve"> Всеобщее управление качеством - TQM. Обеспечение качества. Стадии производства продукции.</w:t>
      </w:r>
    </w:p>
    <w:p w:rsidR="00A77F25" w:rsidRPr="00A77F25" w:rsidRDefault="00A77F25" w:rsidP="00A77F25">
      <w:pPr>
        <w:numPr>
          <w:ilvl w:val="0"/>
          <w:numId w:val="39"/>
        </w:numPr>
        <w:spacing w:after="0" w:line="240" w:lineRule="auto"/>
        <w:rPr>
          <w:rFonts w:ascii="Times New Roman" w:hAnsi="Times New Roman"/>
          <w:sz w:val="24"/>
          <w:szCs w:val="28"/>
        </w:rPr>
      </w:pPr>
      <w:r w:rsidRPr="00A77F25">
        <w:rPr>
          <w:rFonts w:ascii="Times New Roman" w:hAnsi="Times New Roman"/>
          <w:sz w:val="24"/>
          <w:szCs w:val="28"/>
        </w:rPr>
        <w:t>Комплексное управление качеством. Системы качества. Общее руководство качеством.</w:t>
      </w:r>
    </w:p>
    <w:p w:rsidR="00A77F25" w:rsidRPr="00A77F25" w:rsidRDefault="00A77F25" w:rsidP="00A77F25">
      <w:pPr>
        <w:numPr>
          <w:ilvl w:val="0"/>
          <w:numId w:val="39"/>
        </w:numPr>
        <w:spacing w:after="0" w:line="240" w:lineRule="auto"/>
        <w:jc w:val="both"/>
        <w:rPr>
          <w:rFonts w:ascii="Times New Roman" w:hAnsi="Times New Roman"/>
          <w:sz w:val="24"/>
          <w:szCs w:val="28"/>
        </w:rPr>
      </w:pPr>
      <w:r w:rsidRPr="00A77F25">
        <w:rPr>
          <w:rFonts w:ascii="Times New Roman" w:hAnsi="Times New Roman"/>
          <w:sz w:val="24"/>
          <w:szCs w:val="28"/>
        </w:rPr>
        <w:t xml:space="preserve">Правовые основы стандартизации в России и ее задачи. </w:t>
      </w:r>
    </w:p>
    <w:p w:rsidR="00A77F25" w:rsidRPr="00A77F25" w:rsidRDefault="00A77F25" w:rsidP="00A77F25">
      <w:pPr>
        <w:numPr>
          <w:ilvl w:val="0"/>
          <w:numId w:val="39"/>
        </w:numPr>
        <w:spacing w:after="0" w:line="240" w:lineRule="auto"/>
        <w:jc w:val="both"/>
        <w:rPr>
          <w:rFonts w:ascii="Times New Roman" w:hAnsi="Times New Roman"/>
          <w:sz w:val="24"/>
          <w:szCs w:val="28"/>
        </w:rPr>
      </w:pPr>
      <w:r w:rsidRPr="00A77F25">
        <w:rPr>
          <w:rFonts w:ascii="Times New Roman" w:hAnsi="Times New Roman"/>
          <w:sz w:val="24"/>
          <w:szCs w:val="28"/>
        </w:rPr>
        <w:t>Основополагающие стандарты государственной системы стандартизации. Функции стандартизации в условиях рыночной экономики: экономическая, социальная, коммуникативная.</w:t>
      </w:r>
    </w:p>
    <w:p w:rsidR="00A77F25" w:rsidRPr="00A77F25" w:rsidRDefault="00A77F25" w:rsidP="00A77F25">
      <w:pPr>
        <w:numPr>
          <w:ilvl w:val="0"/>
          <w:numId w:val="39"/>
        </w:numPr>
        <w:spacing w:after="0" w:line="240" w:lineRule="auto"/>
        <w:jc w:val="both"/>
        <w:rPr>
          <w:rFonts w:ascii="Times New Roman" w:hAnsi="Times New Roman"/>
          <w:sz w:val="24"/>
          <w:szCs w:val="28"/>
        </w:rPr>
      </w:pPr>
      <w:r w:rsidRPr="00A77F25">
        <w:rPr>
          <w:rFonts w:ascii="Times New Roman" w:hAnsi="Times New Roman"/>
          <w:sz w:val="24"/>
          <w:szCs w:val="28"/>
        </w:rPr>
        <w:t xml:space="preserve">Органы и службы по стандартизации. </w:t>
      </w:r>
    </w:p>
    <w:p w:rsidR="00A77F25" w:rsidRPr="00A77F25" w:rsidRDefault="00A77F25" w:rsidP="00A77F25">
      <w:pPr>
        <w:numPr>
          <w:ilvl w:val="0"/>
          <w:numId w:val="39"/>
        </w:numPr>
        <w:spacing w:after="0" w:line="240" w:lineRule="auto"/>
        <w:jc w:val="both"/>
        <w:rPr>
          <w:rFonts w:ascii="Times New Roman" w:hAnsi="Times New Roman"/>
          <w:sz w:val="24"/>
          <w:szCs w:val="28"/>
        </w:rPr>
      </w:pPr>
      <w:r w:rsidRPr="00A77F25">
        <w:rPr>
          <w:rFonts w:ascii="Times New Roman" w:hAnsi="Times New Roman"/>
          <w:sz w:val="24"/>
          <w:szCs w:val="28"/>
        </w:rPr>
        <w:t xml:space="preserve">Национальный орган по стандартизации в России – ГОССТАНДАРТ РФ. </w:t>
      </w:r>
    </w:p>
    <w:p w:rsidR="00A77F25" w:rsidRPr="00A77F25" w:rsidRDefault="00A77F25" w:rsidP="00A77F25">
      <w:pPr>
        <w:numPr>
          <w:ilvl w:val="0"/>
          <w:numId w:val="39"/>
        </w:numPr>
        <w:spacing w:after="0" w:line="240" w:lineRule="auto"/>
        <w:jc w:val="both"/>
        <w:rPr>
          <w:rFonts w:ascii="Times New Roman" w:hAnsi="Times New Roman"/>
          <w:sz w:val="24"/>
          <w:szCs w:val="28"/>
        </w:rPr>
      </w:pPr>
      <w:r w:rsidRPr="00A77F25">
        <w:rPr>
          <w:rFonts w:ascii="Times New Roman" w:hAnsi="Times New Roman"/>
          <w:sz w:val="24"/>
          <w:szCs w:val="28"/>
        </w:rPr>
        <w:t>Порядок разработки стандартов: техническое задание, разработка проекта, принятие стандарта, пересмотр, отмена стандарта.</w:t>
      </w:r>
    </w:p>
    <w:p w:rsidR="00A77F25" w:rsidRPr="00A77F25" w:rsidRDefault="00A77F25" w:rsidP="00A77F25">
      <w:pPr>
        <w:numPr>
          <w:ilvl w:val="0"/>
          <w:numId w:val="39"/>
        </w:numPr>
        <w:spacing w:after="0" w:line="240" w:lineRule="auto"/>
        <w:rPr>
          <w:rFonts w:ascii="Times New Roman" w:hAnsi="Times New Roman"/>
          <w:sz w:val="24"/>
          <w:szCs w:val="28"/>
        </w:rPr>
      </w:pPr>
      <w:r w:rsidRPr="00A77F25">
        <w:rPr>
          <w:rFonts w:ascii="Times New Roman" w:hAnsi="Times New Roman"/>
          <w:sz w:val="24"/>
          <w:szCs w:val="28"/>
        </w:rPr>
        <w:t xml:space="preserve">Государственный контроль и надзор за соблюдением обязательных требований стандартов. Основные задачи  и функции Госнадзора. </w:t>
      </w:r>
    </w:p>
    <w:p w:rsidR="00A77F25" w:rsidRPr="00A77F25" w:rsidRDefault="00A77F25" w:rsidP="00A77F25">
      <w:pPr>
        <w:spacing w:line="240" w:lineRule="auto"/>
        <w:jc w:val="both"/>
        <w:rPr>
          <w:rFonts w:ascii="Times New Roman" w:hAnsi="Times New Roman"/>
          <w:sz w:val="24"/>
          <w:szCs w:val="28"/>
        </w:rPr>
      </w:pPr>
      <w:r w:rsidRPr="00A77F25">
        <w:rPr>
          <w:rFonts w:ascii="Times New Roman" w:hAnsi="Times New Roman"/>
          <w:sz w:val="24"/>
          <w:szCs w:val="28"/>
        </w:rPr>
        <w:t xml:space="preserve">    17. Международная, региональная, национальная и административно – территориальная стандартизация.</w:t>
      </w:r>
    </w:p>
    <w:p w:rsidR="00A77F25" w:rsidRPr="00A77F25" w:rsidRDefault="00A77F25" w:rsidP="00A77F25">
      <w:pPr>
        <w:spacing w:line="240" w:lineRule="auto"/>
        <w:jc w:val="both"/>
        <w:rPr>
          <w:rFonts w:ascii="Times New Roman" w:hAnsi="Times New Roman"/>
          <w:sz w:val="24"/>
          <w:szCs w:val="28"/>
        </w:rPr>
      </w:pPr>
      <w:r w:rsidRPr="00A77F25">
        <w:rPr>
          <w:rFonts w:ascii="Times New Roman" w:hAnsi="Times New Roman"/>
          <w:sz w:val="24"/>
          <w:szCs w:val="28"/>
        </w:rPr>
        <w:t xml:space="preserve">    18. Виды стандартов: основополагающий; терминологический; стандарт на методы испытаний; стандарт на продукцию; стандарт на процесс; услугу; стандарт на совместимость. </w:t>
      </w:r>
    </w:p>
    <w:p w:rsidR="00A77F25" w:rsidRPr="00A77F25" w:rsidRDefault="00A77F25" w:rsidP="00A77F25">
      <w:pPr>
        <w:spacing w:line="240" w:lineRule="auto"/>
        <w:jc w:val="both"/>
        <w:rPr>
          <w:rFonts w:ascii="Times New Roman" w:hAnsi="Times New Roman"/>
          <w:sz w:val="24"/>
        </w:rPr>
      </w:pPr>
      <w:r w:rsidRPr="00A77F25">
        <w:rPr>
          <w:rFonts w:ascii="Times New Roman" w:hAnsi="Times New Roman"/>
          <w:sz w:val="24"/>
          <w:szCs w:val="28"/>
        </w:rPr>
        <w:t xml:space="preserve">     19. Закон РФ «О стандартизации». Категории стандартов: Государственные стандарты (ГОСТ Р), отраслевые стандарты (ОСТ), технические условия (ТУ), стандарты предприятия (СТП).</w:t>
      </w:r>
    </w:p>
    <w:p w:rsidR="00A77F25" w:rsidRPr="00A77F25" w:rsidRDefault="00A77F25" w:rsidP="00A77F25">
      <w:pPr>
        <w:spacing w:line="240" w:lineRule="auto"/>
        <w:rPr>
          <w:rFonts w:ascii="Times New Roman" w:hAnsi="Times New Roman"/>
          <w:b/>
          <w:sz w:val="24"/>
        </w:rPr>
      </w:pPr>
      <w:r w:rsidRPr="00A77F25">
        <w:rPr>
          <w:rFonts w:ascii="Times New Roman" w:hAnsi="Times New Roman"/>
          <w:b/>
          <w:sz w:val="24"/>
        </w:rPr>
        <w:t xml:space="preserve">Раздел 2. </w:t>
      </w:r>
      <w:r w:rsidRPr="00A77F25">
        <w:rPr>
          <w:rFonts w:ascii="Times New Roman" w:hAnsi="Times New Roman"/>
          <w:b/>
          <w:sz w:val="24"/>
          <w:szCs w:val="28"/>
        </w:rPr>
        <w:t xml:space="preserve">Стандартизация и сертификация продукции </w:t>
      </w:r>
    </w:p>
    <w:p w:rsidR="00A77F25" w:rsidRPr="00A77F25" w:rsidRDefault="00A77F25" w:rsidP="00A77F25">
      <w:pPr>
        <w:numPr>
          <w:ilvl w:val="0"/>
          <w:numId w:val="37"/>
        </w:numPr>
        <w:spacing w:after="0" w:line="240" w:lineRule="auto"/>
        <w:rPr>
          <w:rFonts w:ascii="Times New Roman" w:hAnsi="Times New Roman"/>
          <w:sz w:val="24"/>
          <w:szCs w:val="28"/>
        </w:rPr>
      </w:pPr>
      <w:r w:rsidRPr="00A77F25">
        <w:rPr>
          <w:rFonts w:ascii="Times New Roman" w:hAnsi="Times New Roman"/>
          <w:sz w:val="24"/>
          <w:szCs w:val="28"/>
        </w:rPr>
        <w:t>Особенности стандартизации сельскохозяйственной продукции.</w:t>
      </w:r>
    </w:p>
    <w:p w:rsidR="00A77F25" w:rsidRPr="00A77F25" w:rsidRDefault="00A77F25" w:rsidP="00A77F25">
      <w:pPr>
        <w:numPr>
          <w:ilvl w:val="0"/>
          <w:numId w:val="37"/>
        </w:numPr>
        <w:spacing w:after="0" w:line="240" w:lineRule="auto"/>
        <w:jc w:val="both"/>
        <w:rPr>
          <w:rFonts w:ascii="Times New Roman" w:hAnsi="Times New Roman"/>
          <w:sz w:val="24"/>
          <w:szCs w:val="28"/>
        </w:rPr>
      </w:pPr>
      <w:r w:rsidRPr="00A77F25">
        <w:rPr>
          <w:rFonts w:ascii="Times New Roman" w:hAnsi="Times New Roman"/>
          <w:sz w:val="24"/>
          <w:szCs w:val="28"/>
        </w:rPr>
        <w:t>Основные понятия: сертификация, система сертификации, сертификационные испытания, схема сертификации, идентификация продукции, аккредитация.</w:t>
      </w:r>
    </w:p>
    <w:p w:rsidR="00A77F25" w:rsidRPr="00A77F25" w:rsidRDefault="00A77F25" w:rsidP="00A77F25">
      <w:pPr>
        <w:numPr>
          <w:ilvl w:val="0"/>
          <w:numId w:val="37"/>
        </w:numPr>
        <w:spacing w:after="0" w:line="240" w:lineRule="auto"/>
        <w:jc w:val="both"/>
        <w:rPr>
          <w:rFonts w:ascii="Times New Roman" w:hAnsi="Times New Roman"/>
          <w:sz w:val="24"/>
          <w:szCs w:val="28"/>
        </w:rPr>
      </w:pPr>
      <w:r w:rsidRPr="00A77F25">
        <w:rPr>
          <w:rFonts w:ascii="Times New Roman" w:hAnsi="Times New Roman"/>
          <w:sz w:val="24"/>
          <w:szCs w:val="28"/>
        </w:rPr>
        <w:t xml:space="preserve">Российская система сертификации (РОСС). </w:t>
      </w:r>
    </w:p>
    <w:p w:rsidR="00A77F25" w:rsidRPr="00A77F25" w:rsidRDefault="00A77F25" w:rsidP="00A77F25">
      <w:pPr>
        <w:numPr>
          <w:ilvl w:val="0"/>
          <w:numId w:val="37"/>
        </w:numPr>
        <w:spacing w:after="0" w:line="240" w:lineRule="auto"/>
        <w:jc w:val="both"/>
        <w:rPr>
          <w:rFonts w:ascii="Times New Roman" w:hAnsi="Times New Roman"/>
          <w:sz w:val="24"/>
          <w:szCs w:val="28"/>
        </w:rPr>
      </w:pPr>
      <w:r w:rsidRPr="00A77F25">
        <w:rPr>
          <w:rFonts w:ascii="Times New Roman" w:hAnsi="Times New Roman"/>
          <w:sz w:val="24"/>
          <w:szCs w:val="28"/>
        </w:rPr>
        <w:t xml:space="preserve">Обязательная и добровольная сертификация. </w:t>
      </w:r>
    </w:p>
    <w:p w:rsidR="00A77F25" w:rsidRPr="00A77F25" w:rsidRDefault="00A77F25" w:rsidP="00A77F25">
      <w:pPr>
        <w:numPr>
          <w:ilvl w:val="0"/>
          <w:numId w:val="37"/>
        </w:numPr>
        <w:spacing w:after="0" w:line="240" w:lineRule="auto"/>
        <w:jc w:val="both"/>
        <w:rPr>
          <w:rFonts w:ascii="Times New Roman" w:hAnsi="Times New Roman"/>
          <w:sz w:val="24"/>
          <w:szCs w:val="28"/>
        </w:rPr>
      </w:pPr>
      <w:r w:rsidRPr="00A77F25">
        <w:rPr>
          <w:rFonts w:ascii="Times New Roman" w:hAnsi="Times New Roman"/>
          <w:sz w:val="24"/>
          <w:szCs w:val="28"/>
        </w:rPr>
        <w:t>Номенклатура товаров сельскохозяйственного производства и пищевой промышленности, подлежащих обязательной сертификации в Российской Федерации.</w:t>
      </w:r>
    </w:p>
    <w:p w:rsidR="00A77F25" w:rsidRPr="00A77F25" w:rsidRDefault="00A77F25" w:rsidP="00A77F25">
      <w:pPr>
        <w:numPr>
          <w:ilvl w:val="0"/>
          <w:numId w:val="37"/>
        </w:numPr>
        <w:spacing w:after="0" w:line="240" w:lineRule="auto"/>
        <w:jc w:val="both"/>
        <w:rPr>
          <w:rFonts w:ascii="Times New Roman" w:hAnsi="Times New Roman"/>
          <w:sz w:val="24"/>
          <w:szCs w:val="28"/>
        </w:rPr>
      </w:pPr>
      <w:r w:rsidRPr="00A77F25">
        <w:rPr>
          <w:rFonts w:ascii="Times New Roman" w:hAnsi="Times New Roman"/>
          <w:sz w:val="24"/>
          <w:szCs w:val="28"/>
        </w:rPr>
        <w:t xml:space="preserve">Закон «О сертификации продукции и услуг», закон «О защите прав потребителей». </w:t>
      </w:r>
    </w:p>
    <w:p w:rsidR="00A77F25" w:rsidRPr="00A77F25" w:rsidRDefault="00A77F25" w:rsidP="00A77F25">
      <w:pPr>
        <w:numPr>
          <w:ilvl w:val="0"/>
          <w:numId w:val="37"/>
        </w:numPr>
        <w:spacing w:after="0" w:line="240" w:lineRule="auto"/>
        <w:jc w:val="both"/>
        <w:rPr>
          <w:rFonts w:ascii="Times New Roman" w:hAnsi="Times New Roman"/>
          <w:sz w:val="24"/>
          <w:szCs w:val="28"/>
        </w:rPr>
      </w:pPr>
      <w:r w:rsidRPr="00A77F25">
        <w:rPr>
          <w:rFonts w:ascii="Times New Roman" w:hAnsi="Times New Roman"/>
          <w:sz w:val="24"/>
          <w:szCs w:val="28"/>
        </w:rPr>
        <w:t>Сертификаты соответствия. Знак соответствия. Основные способы подделки известных товарных марок.</w:t>
      </w:r>
    </w:p>
    <w:p w:rsidR="00A77F25" w:rsidRPr="00A77F25" w:rsidRDefault="00A77F25" w:rsidP="00A77F25">
      <w:pPr>
        <w:numPr>
          <w:ilvl w:val="0"/>
          <w:numId w:val="37"/>
        </w:numPr>
        <w:spacing w:after="0" w:line="240" w:lineRule="auto"/>
        <w:jc w:val="both"/>
        <w:rPr>
          <w:rFonts w:ascii="Times New Roman" w:hAnsi="Times New Roman"/>
          <w:sz w:val="24"/>
          <w:szCs w:val="28"/>
        </w:rPr>
      </w:pPr>
      <w:r w:rsidRPr="00A77F25">
        <w:rPr>
          <w:rFonts w:ascii="Times New Roman" w:hAnsi="Times New Roman"/>
          <w:sz w:val="24"/>
          <w:szCs w:val="28"/>
        </w:rPr>
        <w:t>Полномочия государственных органов по сертификации, их обязанности, структура.</w:t>
      </w:r>
    </w:p>
    <w:p w:rsidR="00A77F25" w:rsidRPr="00A77F25" w:rsidRDefault="00A77F25" w:rsidP="00A77F25">
      <w:pPr>
        <w:numPr>
          <w:ilvl w:val="0"/>
          <w:numId w:val="37"/>
        </w:numPr>
        <w:spacing w:line="240" w:lineRule="auto"/>
        <w:rPr>
          <w:rFonts w:ascii="Times New Roman" w:hAnsi="Times New Roman"/>
          <w:sz w:val="24"/>
          <w:szCs w:val="28"/>
        </w:rPr>
      </w:pPr>
      <w:r w:rsidRPr="00A77F25">
        <w:rPr>
          <w:rFonts w:ascii="Times New Roman" w:hAnsi="Times New Roman"/>
          <w:sz w:val="24"/>
          <w:szCs w:val="28"/>
        </w:rPr>
        <w:t>Основные принципы сертификации. Обязательная сертификация пищевой продукции. Формы обязательной сертификации. Система аккредитации.</w:t>
      </w:r>
    </w:p>
    <w:p w:rsidR="00A77F25" w:rsidRPr="00A77F25" w:rsidRDefault="00A77F25" w:rsidP="00A77F25">
      <w:pPr>
        <w:spacing w:line="240" w:lineRule="auto"/>
        <w:rPr>
          <w:rFonts w:ascii="Times New Roman" w:hAnsi="Times New Roman"/>
          <w:b/>
          <w:sz w:val="24"/>
        </w:rPr>
      </w:pPr>
      <w:r w:rsidRPr="00A77F25">
        <w:rPr>
          <w:rFonts w:ascii="Times New Roman" w:hAnsi="Times New Roman"/>
          <w:b/>
          <w:sz w:val="24"/>
        </w:rPr>
        <w:t xml:space="preserve">Раздел 3. </w:t>
      </w:r>
      <w:r w:rsidRPr="00A77F25">
        <w:rPr>
          <w:rFonts w:ascii="Times New Roman" w:hAnsi="Times New Roman"/>
          <w:b/>
          <w:sz w:val="24"/>
          <w:szCs w:val="28"/>
        </w:rPr>
        <w:t xml:space="preserve">Управление качеством продукции </w:t>
      </w:r>
    </w:p>
    <w:p w:rsidR="00A77F25" w:rsidRPr="00A77F25" w:rsidRDefault="00A77F25" w:rsidP="00A77F25">
      <w:pPr>
        <w:numPr>
          <w:ilvl w:val="0"/>
          <w:numId w:val="38"/>
        </w:numPr>
        <w:spacing w:after="0" w:line="240" w:lineRule="auto"/>
        <w:jc w:val="both"/>
        <w:rPr>
          <w:rFonts w:ascii="Times New Roman" w:hAnsi="Times New Roman"/>
          <w:sz w:val="24"/>
          <w:szCs w:val="28"/>
        </w:rPr>
      </w:pPr>
      <w:r w:rsidRPr="00A77F25">
        <w:rPr>
          <w:rFonts w:ascii="Times New Roman" w:hAnsi="Times New Roman"/>
          <w:sz w:val="24"/>
          <w:szCs w:val="28"/>
        </w:rPr>
        <w:t>Номенклатура показателей качества продукции, их классификация.</w:t>
      </w:r>
    </w:p>
    <w:p w:rsidR="00A77F25" w:rsidRPr="00A77F25" w:rsidRDefault="00A77F25" w:rsidP="00A77F25">
      <w:pPr>
        <w:numPr>
          <w:ilvl w:val="0"/>
          <w:numId w:val="38"/>
        </w:numPr>
        <w:spacing w:after="0" w:line="240" w:lineRule="auto"/>
        <w:jc w:val="both"/>
        <w:rPr>
          <w:rFonts w:ascii="Times New Roman" w:hAnsi="Times New Roman"/>
          <w:sz w:val="24"/>
          <w:szCs w:val="28"/>
        </w:rPr>
      </w:pPr>
      <w:r w:rsidRPr="00A77F25">
        <w:rPr>
          <w:rFonts w:ascii="Times New Roman" w:hAnsi="Times New Roman"/>
          <w:sz w:val="24"/>
          <w:szCs w:val="28"/>
        </w:rPr>
        <w:t>Единичные показатели качества продукции: назначения, долговечности, транспортабельности, санитарно-гигиенические, экономические.</w:t>
      </w:r>
    </w:p>
    <w:p w:rsidR="00A77F25" w:rsidRPr="00A77F25" w:rsidRDefault="00A77F25" w:rsidP="00A77F25">
      <w:pPr>
        <w:numPr>
          <w:ilvl w:val="0"/>
          <w:numId w:val="38"/>
        </w:numPr>
        <w:spacing w:after="0" w:line="240" w:lineRule="auto"/>
        <w:jc w:val="both"/>
        <w:rPr>
          <w:rFonts w:ascii="Times New Roman" w:hAnsi="Times New Roman"/>
          <w:sz w:val="24"/>
          <w:szCs w:val="28"/>
        </w:rPr>
      </w:pPr>
      <w:r w:rsidRPr="00A77F25">
        <w:rPr>
          <w:rFonts w:ascii="Times New Roman" w:hAnsi="Times New Roman"/>
          <w:sz w:val="24"/>
          <w:szCs w:val="28"/>
        </w:rPr>
        <w:t xml:space="preserve"> Комплексные показатели качества: групповые и обобщенные. Уровень качества продукции.</w:t>
      </w:r>
    </w:p>
    <w:p w:rsidR="00A77F25" w:rsidRPr="00A77F25" w:rsidRDefault="00A77F25" w:rsidP="00A77F25">
      <w:pPr>
        <w:numPr>
          <w:ilvl w:val="0"/>
          <w:numId w:val="38"/>
        </w:numPr>
        <w:spacing w:after="0" w:line="240" w:lineRule="auto"/>
        <w:jc w:val="both"/>
        <w:rPr>
          <w:rFonts w:ascii="Times New Roman" w:hAnsi="Times New Roman"/>
          <w:sz w:val="24"/>
          <w:szCs w:val="28"/>
        </w:rPr>
      </w:pPr>
      <w:r w:rsidRPr="00A77F25">
        <w:rPr>
          <w:rFonts w:ascii="Times New Roman" w:hAnsi="Times New Roman"/>
          <w:sz w:val="24"/>
          <w:szCs w:val="28"/>
        </w:rPr>
        <w:t xml:space="preserve">Контроль качества продукции. </w:t>
      </w:r>
    </w:p>
    <w:p w:rsidR="00A77F25" w:rsidRPr="00A77F25" w:rsidRDefault="00A77F25" w:rsidP="00A77F25">
      <w:pPr>
        <w:numPr>
          <w:ilvl w:val="0"/>
          <w:numId w:val="38"/>
        </w:numPr>
        <w:spacing w:after="0" w:line="240" w:lineRule="auto"/>
        <w:jc w:val="both"/>
        <w:rPr>
          <w:rFonts w:ascii="Times New Roman" w:hAnsi="Times New Roman"/>
          <w:sz w:val="24"/>
          <w:szCs w:val="28"/>
        </w:rPr>
      </w:pPr>
      <w:r w:rsidRPr="00A77F25">
        <w:rPr>
          <w:rFonts w:ascii="Times New Roman" w:hAnsi="Times New Roman"/>
          <w:sz w:val="24"/>
          <w:szCs w:val="28"/>
        </w:rPr>
        <w:lastRenderedPageBreak/>
        <w:t>Разновидности контроля: производственный, эксплуатационный, входной, операционный, приемочный, инспекционный.</w:t>
      </w:r>
    </w:p>
    <w:p w:rsidR="00A77F25" w:rsidRPr="00A77F25" w:rsidRDefault="00A77F25" w:rsidP="00A77F25">
      <w:pPr>
        <w:numPr>
          <w:ilvl w:val="0"/>
          <w:numId w:val="38"/>
        </w:numPr>
        <w:spacing w:after="0" w:line="240" w:lineRule="auto"/>
        <w:jc w:val="both"/>
        <w:rPr>
          <w:rFonts w:ascii="Times New Roman" w:hAnsi="Times New Roman"/>
          <w:sz w:val="24"/>
          <w:szCs w:val="28"/>
        </w:rPr>
      </w:pPr>
      <w:r w:rsidRPr="00A77F25">
        <w:rPr>
          <w:rFonts w:ascii="Times New Roman" w:hAnsi="Times New Roman"/>
          <w:sz w:val="24"/>
          <w:szCs w:val="28"/>
        </w:rPr>
        <w:t>Методы оценки качества сельскохозяйственной продукции.</w:t>
      </w:r>
    </w:p>
    <w:p w:rsidR="00A77F25" w:rsidRPr="00A77F25" w:rsidRDefault="00A77F25" w:rsidP="00A77F25">
      <w:pPr>
        <w:numPr>
          <w:ilvl w:val="0"/>
          <w:numId w:val="38"/>
        </w:numPr>
        <w:spacing w:after="0" w:line="240" w:lineRule="auto"/>
        <w:jc w:val="both"/>
        <w:rPr>
          <w:rFonts w:ascii="Times New Roman" w:hAnsi="Times New Roman"/>
          <w:sz w:val="24"/>
          <w:szCs w:val="28"/>
        </w:rPr>
      </w:pPr>
      <w:r w:rsidRPr="00A77F25">
        <w:rPr>
          <w:rFonts w:ascii="Times New Roman" w:hAnsi="Times New Roman"/>
          <w:sz w:val="24"/>
          <w:szCs w:val="28"/>
        </w:rPr>
        <w:t>Факторы, влияющие на качество сельскохозяйственной продукции: субъективные, объективные.</w:t>
      </w:r>
    </w:p>
    <w:p w:rsidR="00A77F25" w:rsidRPr="00A77F25" w:rsidRDefault="00A77F25" w:rsidP="00A77F25">
      <w:pPr>
        <w:numPr>
          <w:ilvl w:val="0"/>
          <w:numId w:val="38"/>
        </w:numPr>
        <w:spacing w:after="0" w:line="240" w:lineRule="auto"/>
        <w:jc w:val="both"/>
        <w:rPr>
          <w:rFonts w:ascii="Times New Roman" w:hAnsi="Times New Roman"/>
          <w:sz w:val="24"/>
          <w:szCs w:val="28"/>
        </w:rPr>
      </w:pPr>
      <w:r w:rsidRPr="00A77F25">
        <w:rPr>
          <w:rFonts w:ascii="Times New Roman" w:hAnsi="Times New Roman"/>
          <w:sz w:val="24"/>
          <w:szCs w:val="28"/>
        </w:rPr>
        <w:t>Сущность управления качеством продукции, его современные особенности и развитие.</w:t>
      </w:r>
    </w:p>
    <w:p w:rsidR="00A77F25" w:rsidRPr="00A77F25" w:rsidRDefault="00A77F25" w:rsidP="00A77F25">
      <w:pPr>
        <w:numPr>
          <w:ilvl w:val="0"/>
          <w:numId w:val="38"/>
        </w:numPr>
        <w:spacing w:after="0" w:line="240" w:lineRule="auto"/>
        <w:jc w:val="both"/>
        <w:rPr>
          <w:rFonts w:ascii="Times New Roman" w:hAnsi="Times New Roman"/>
          <w:sz w:val="24"/>
          <w:szCs w:val="28"/>
        </w:rPr>
      </w:pPr>
      <w:r w:rsidRPr="00A77F25">
        <w:rPr>
          <w:rFonts w:ascii="Times New Roman" w:hAnsi="Times New Roman"/>
          <w:sz w:val="24"/>
          <w:szCs w:val="28"/>
        </w:rPr>
        <w:t xml:space="preserve"> Принципы единой системы государственного управления качеством продукции. </w:t>
      </w:r>
    </w:p>
    <w:p w:rsidR="00A77F25" w:rsidRPr="00A77F25" w:rsidRDefault="00A77F25" w:rsidP="00A77F25">
      <w:pPr>
        <w:numPr>
          <w:ilvl w:val="0"/>
          <w:numId w:val="38"/>
        </w:numPr>
        <w:spacing w:after="0" w:line="240" w:lineRule="auto"/>
        <w:jc w:val="both"/>
        <w:rPr>
          <w:rFonts w:ascii="Times New Roman" w:hAnsi="Times New Roman"/>
          <w:sz w:val="24"/>
          <w:szCs w:val="28"/>
        </w:rPr>
      </w:pPr>
      <w:r w:rsidRPr="00A77F25">
        <w:rPr>
          <w:rFonts w:ascii="Times New Roman" w:hAnsi="Times New Roman"/>
          <w:sz w:val="24"/>
          <w:szCs w:val="28"/>
        </w:rPr>
        <w:t>Функции комплексной системы управления качеством продукции.</w:t>
      </w:r>
    </w:p>
    <w:p w:rsidR="00A77F25" w:rsidRPr="00A77F25" w:rsidRDefault="00A77F25" w:rsidP="00A77F25">
      <w:pPr>
        <w:numPr>
          <w:ilvl w:val="0"/>
          <w:numId w:val="38"/>
        </w:numPr>
        <w:spacing w:after="0" w:line="240" w:lineRule="auto"/>
        <w:jc w:val="both"/>
        <w:rPr>
          <w:rFonts w:ascii="Times New Roman" w:hAnsi="Times New Roman"/>
          <w:sz w:val="24"/>
          <w:szCs w:val="28"/>
        </w:rPr>
      </w:pPr>
      <w:r w:rsidRPr="00A77F25">
        <w:rPr>
          <w:rFonts w:ascii="Times New Roman" w:hAnsi="Times New Roman"/>
          <w:sz w:val="24"/>
          <w:szCs w:val="28"/>
        </w:rPr>
        <w:t xml:space="preserve"> Порядок подготовки, разработки и внедрения комплексной системы управления качеством.</w:t>
      </w:r>
    </w:p>
    <w:p w:rsidR="00A77F25" w:rsidRPr="00A77F25" w:rsidRDefault="00A77F25" w:rsidP="00A77F25">
      <w:pPr>
        <w:numPr>
          <w:ilvl w:val="0"/>
          <w:numId w:val="38"/>
        </w:numPr>
        <w:spacing w:after="0" w:line="240" w:lineRule="auto"/>
        <w:jc w:val="both"/>
        <w:rPr>
          <w:rFonts w:ascii="Times New Roman" w:hAnsi="Times New Roman"/>
          <w:sz w:val="24"/>
          <w:szCs w:val="28"/>
        </w:rPr>
      </w:pPr>
      <w:r w:rsidRPr="00A77F25">
        <w:rPr>
          <w:rFonts w:ascii="Times New Roman" w:hAnsi="Times New Roman"/>
          <w:sz w:val="24"/>
          <w:szCs w:val="28"/>
        </w:rPr>
        <w:t>Стандарты предприятия.</w:t>
      </w:r>
    </w:p>
    <w:p w:rsidR="00A77F25" w:rsidRPr="00A77F25" w:rsidRDefault="00A77F25" w:rsidP="00A77F25">
      <w:pPr>
        <w:numPr>
          <w:ilvl w:val="0"/>
          <w:numId w:val="38"/>
        </w:numPr>
        <w:spacing w:after="0" w:line="240" w:lineRule="auto"/>
        <w:jc w:val="both"/>
        <w:rPr>
          <w:rFonts w:ascii="Times New Roman" w:hAnsi="Times New Roman"/>
          <w:sz w:val="24"/>
          <w:szCs w:val="28"/>
        </w:rPr>
      </w:pPr>
      <w:r w:rsidRPr="00A77F25">
        <w:rPr>
          <w:rFonts w:ascii="Times New Roman" w:hAnsi="Times New Roman"/>
          <w:sz w:val="24"/>
          <w:szCs w:val="28"/>
        </w:rPr>
        <w:t xml:space="preserve"> Основные, общие, специальные стандарты предприятий.</w:t>
      </w:r>
    </w:p>
    <w:p w:rsidR="00A77F25" w:rsidRPr="00A77F25" w:rsidRDefault="00A77F25" w:rsidP="00A77F25">
      <w:pPr>
        <w:numPr>
          <w:ilvl w:val="0"/>
          <w:numId w:val="38"/>
        </w:numPr>
        <w:spacing w:after="0" w:line="240" w:lineRule="auto"/>
        <w:jc w:val="both"/>
        <w:rPr>
          <w:rFonts w:ascii="Times New Roman" w:hAnsi="Times New Roman"/>
          <w:sz w:val="24"/>
          <w:szCs w:val="28"/>
        </w:rPr>
      </w:pPr>
      <w:r w:rsidRPr="00A77F25">
        <w:rPr>
          <w:rFonts w:ascii="Times New Roman" w:hAnsi="Times New Roman"/>
          <w:sz w:val="24"/>
          <w:szCs w:val="28"/>
        </w:rPr>
        <w:t xml:space="preserve"> Значение повышения качества продукции в современных условиях. </w:t>
      </w:r>
    </w:p>
    <w:p w:rsidR="00A77F25" w:rsidRPr="00A77F25" w:rsidRDefault="00A77F25" w:rsidP="00A77F25">
      <w:pPr>
        <w:numPr>
          <w:ilvl w:val="0"/>
          <w:numId w:val="38"/>
        </w:numPr>
        <w:spacing w:after="0" w:line="240" w:lineRule="auto"/>
        <w:jc w:val="both"/>
        <w:rPr>
          <w:rFonts w:ascii="Times New Roman" w:hAnsi="Times New Roman"/>
          <w:sz w:val="24"/>
          <w:szCs w:val="28"/>
        </w:rPr>
      </w:pPr>
      <w:r w:rsidRPr="00A77F25">
        <w:rPr>
          <w:rFonts w:ascii="Times New Roman" w:hAnsi="Times New Roman"/>
          <w:sz w:val="24"/>
          <w:szCs w:val="28"/>
        </w:rPr>
        <w:t>Основные понятия и принципы системного подхода к управлению качеством продукции: качество продукции; управление качеством; контроль качества; показатель качества; уровень качества продукции.</w:t>
      </w:r>
    </w:p>
    <w:p w:rsidR="00A77F25" w:rsidRPr="00A77F25" w:rsidRDefault="00A77F25" w:rsidP="00A77F25">
      <w:pPr>
        <w:numPr>
          <w:ilvl w:val="0"/>
          <w:numId w:val="38"/>
        </w:numPr>
        <w:spacing w:after="0" w:line="240" w:lineRule="auto"/>
        <w:jc w:val="both"/>
        <w:rPr>
          <w:rFonts w:ascii="Times New Roman" w:hAnsi="Times New Roman"/>
          <w:sz w:val="24"/>
          <w:szCs w:val="28"/>
        </w:rPr>
      </w:pPr>
      <w:r w:rsidRPr="00A77F25">
        <w:rPr>
          <w:rFonts w:ascii="Times New Roman" w:hAnsi="Times New Roman"/>
          <w:sz w:val="24"/>
          <w:szCs w:val="28"/>
        </w:rPr>
        <w:t xml:space="preserve">Условия и факторы, влияющие на качество продукции: объективные, субъективные. </w:t>
      </w:r>
    </w:p>
    <w:p w:rsidR="00A77F25" w:rsidRPr="00A77F25" w:rsidRDefault="00A77F25" w:rsidP="00A77F25">
      <w:pPr>
        <w:numPr>
          <w:ilvl w:val="0"/>
          <w:numId w:val="38"/>
        </w:numPr>
        <w:spacing w:after="0" w:line="240" w:lineRule="auto"/>
        <w:jc w:val="both"/>
        <w:rPr>
          <w:rFonts w:ascii="Times New Roman" w:hAnsi="Times New Roman"/>
          <w:sz w:val="24"/>
          <w:szCs w:val="28"/>
        </w:rPr>
      </w:pPr>
      <w:r w:rsidRPr="00A77F25">
        <w:rPr>
          <w:rFonts w:ascii="Times New Roman" w:hAnsi="Times New Roman"/>
          <w:sz w:val="24"/>
          <w:szCs w:val="28"/>
        </w:rPr>
        <w:t xml:space="preserve">Внедрение системного подхода к управлению качеством продукции на предприятиях. </w:t>
      </w:r>
    </w:p>
    <w:p w:rsidR="00A77F25" w:rsidRPr="00A77F25" w:rsidRDefault="00A77F25" w:rsidP="00A77F25">
      <w:pPr>
        <w:numPr>
          <w:ilvl w:val="0"/>
          <w:numId w:val="38"/>
        </w:numPr>
        <w:spacing w:after="0" w:line="240" w:lineRule="auto"/>
        <w:jc w:val="both"/>
        <w:rPr>
          <w:rFonts w:ascii="Times New Roman" w:hAnsi="Times New Roman"/>
          <w:sz w:val="24"/>
          <w:szCs w:val="28"/>
        </w:rPr>
      </w:pPr>
      <w:r w:rsidRPr="00A77F25">
        <w:rPr>
          <w:rFonts w:ascii="Times New Roman" w:hAnsi="Times New Roman"/>
          <w:sz w:val="24"/>
          <w:szCs w:val="28"/>
        </w:rPr>
        <w:t xml:space="preserve">Организации управления качеством на предприятиях отрасли хлебопродуктов и основные направления ее совершенствования. </w:t>
      </w:r>
    </w:p>
    <w:p w:rsidR="00A77F25" w:rsidRPr="00A77F25" w:rsidRDefault="00A77F25" w:rsidP="00A77F25">
      <w:pPr>
        <w:numPr>
          <w:ilvl w:val="0"/>
          <w:numId w:val="38"/>
        </w:numPr>
        <w:spacing w:after="0" w:line="240" w:lineRule="auto"/>
        <w:jc w:val="both"/>
        <w:rPr>
          <w:rFonts w:ascii="Times New Roman" w:hAnsi="Times New Roman"/>
          <w:sz w:val="24"/>
          <w:szCs w:val="28"/>
        </w:rPr>
      </w:pPr>
      <w:r w:rsidRPr="00A77F25">
        <w:rPr>
          <w:rFonts w:ascii="Times New Roman" w:hAnsi="Times New Roman"/>
          <w:sz w:val="24"/>
          <w:szCs w:val="28"/>
        </w:rPr>
        <w:t>Система бездефектного труда.</w:t>
      </w:r>
    </w:p>
    <w:p w:rsidR="00A77F25" w:rsidRPr="00A77F25" w:rsidRDefault="00A77F25" w:rsidP="00A77F25">
      <w:pPr>
        <w:numPr>
          <w:ilvl w:val="0"/>
          <w:numId w:val="38"/>
        </w:numPr>
        <w:spacing w:after="0" w:line="240" w:lineRule="auto"/>
        <w:jc w:val="both"/>
        <w:rPr>
          <w:rFonts w:ascii="Times New Roman" w:hAnsi="Times New Roman"/>
          <w:sz w:val="24"/>
          <w:szCs w:val="28"/>
        </w:rPr>
      </w:pPr>
      <w:r w:rsidRPr="00A77F25">
        <w:rPr>
          <w:rFonts w:ascii="Times New Roman" w:hAnsi="Times New Roman"/>
          <w:sz w:val="24"/>
          <w:szCs w:val="28"/>
        </w:rPr>
        <w:t xml:space="preserve"> Определение понятия «качество».</w:t>
      </w:r>
    </w:p>
    <w:p w:rsidR="00A77F25" w:rsidRPr="00A77F25" w:rsidRDefault="00A77F25" w:rsidP="00A77F25">
      <w:pPr>
        <w:numPr>
          <w:ilvl w:val="0"/>
          <w:numId w:val="38"/>
        </w:numPr>
        <w:spacing w:after="0" w:line="240" w:lineRule="auto"/>
        <w:jc w:val="both"/>
        <w:rPr>
          <w:rFonts w:ascii="Times New Roman" w:hAnsi="Times New Roman"/>
          <w:sz w:val="24"/>
        </w:rPr>
      </w:pPr>
      <w:r w:rsidRPr="00A77F25">
        <w:rPr>
          <w:rFonts w:ascii="Times New Roman" w:hAnsi="Times New Roman"/>
          <w:sz w:val="24"/>
          <w:szCs w:val="28"/>
        </w:rPr>
        <w:t xml:space="preserve"> Комплексное управление качеством. Системы качества. Общее руководство качеством.</w:t>
      </w:r>
    </w:p>
    <w:p w:rsidR="00A77F25" w:rsidRPr="00A77F25" w:rsidRDefault="00A77F25" w:rsidP="00A77F25">
      <w:pPr>
        <w:spacing w:after="0" w:line="240" w:lineRule="auto"/>
        <w:ind w:left="660"/>
        <w:jc w:val="both"/>
        <w:rPr>
          <w:rFonts w:ascii="Times New Roman" w:hAnsi="Times New Roman"/>
          <w:sz w:val="24"/>
        </w:rPr>
      </w:pPr>
    </w:p>
    <w:p w:rsidR="00A77F25" w:rsidRPr="00A77F25" w:rsidRDefault="00A77F25" w:rsidP="00A77F25">
      <w:pPr>
        <w:tabs>
          <w:tab w:val="left" w:pos="2295"/>
        </w:tabs>
        <w:spacing w:after="0" w:line="240" w:lineRule="auto"/>
        <w:ind w:firstLine="709"/>
        <w:jc w:val="both"/>
        <w:rPr>
          <w:rFonts w:ascii="Times New Roman" w:hAnsi="Times New Roman"/>
          <w:b/>
          <w:sz w:val="24"/>
          <w:szCs w:val="24"/>
        </w:rPr>
      </w:pPr>
      <w:r w:rsidRPr="00A77F25">
        <w:rPr>
          <w:rFonts w:ascii="Times New Roman" w:hAnsi="Times New Roman"/>
          <w:b/>
          <w:sz w:val="24"/>
          <w:szCs w:val="24"/>
        </w:rPr>
        <w:t>Практические задания:</w:t>
      </w:r>
    </w:p>
    <w:p w:rsidR="00A77F25" w:rsidRPr="00A77F25" w:rsidRDefault="00A77F25" w:rsidP="00A77F25">
      <w:pPr>
        <w:numPr>
          <w:ilvl w:val="0"/>
          <w:numId w:val="40"/>
        </w:numPr>
        <w:spacing w:after="0" w:line="240" w:lineRule="auto"/>
        <w:jc w:val="both"/>
        <w:rPr>
          <w:rFonts w:ascii="Times New Roman" w:hAnsi="Times New Roman"/>
          <w:sz w:val="24"/>
          <w:szCs w:val="24"/>
        </w:rPr>
      </w:pPr>
      <w:r w:rsidRPr="00A77F25">
        <w:rPr>
          <w:rFonts w:ascii="Times New Roman" w:hAnsi="Times New Roman"/>
          <w:sz w:val="24"/>
          <w:szCs w:val="24"/>
        </w:rPr>
        <w:t xml:space="preserve"> Дать характеристику стандартам серии ИСО 14000?</w:t>
      </w:r>
    </w:p>
    <w:p w:rsidR="00A77F25" w:rsidRPr="00A77F25" w:rsidRDefault="00A77F25" w:rsidP="00A77F25">
      <w:pPr>
        <w:numPr>
          <w:ilvl w:val="0"/>
          <w:numId w:val="40"/>
        </w:numPr>
        <w:spacing w:after="0" w:line="240" w:lineRule="auto"/>
        <w:jc w:val="both"/>
        <w:rPr>
          <w:rFonts w:ascii="Times New Roman" w:hAnsi="Times New Roman"/>
          <w:sz w:val="24"/>
          <w:szCs w:val="24"/>
        </w:rPr>
      </w:pPr>
      <w:r w:rsidRPr="00A77F25">
        <w:rPr>
          <w:rFonts w:ascii="Times New Roman" w:hAnsi="Times New Roman"/>
          <w:sz w:val="24"/>
          <w:szCs w:val="24"/>
        </w:rPr>
        <w:t>Дать характеристику внедрения системы экоуправления.</w:t>
      </w:r>
    </w:p>
    <w:p w:rsidR="00A77F25" w:rsidRPr="00A77F25" w:rsidRDefault="00A77F25" w:rsidP="00A77F25">
      <w:pPr>
        <w:numPr>
          <w:ilvl w:val="0"/>
          <w:numId w:val="40"/>
        </w:numPr>
        <w:spacing w:after="0" w:line="240" w:lineRule="auto"/>
        <w:jc w:val="both"/>
        <w:rPr>
          <w:rFonts w:ascii="Times New Roman" w:hAnsi="Times New Roman"/>
          <w:sz w:val="24"/>
          <w:szCs w:val="24"/>
        </w:rPr>
      </w:pPr>
      <w:r w:rsidRPr="00A77F25">
        <w:rPr>
          <w:rFonts w:ascii="Times New Roman" w:hAnsi="Times New Roman"/>
          <w:sz w:val="24"/>
          <w:szCs w:val="24"/>
        </w:rPr>
        <w:t>Дать характеристику стадиям разработки проекта стандарта.</w:t>
      </w:r>
    </w:p>
    <w:p w:rsidR="00A77F25" w:rsidRPr="00A77F25" w:rsidRDefault="00A77F25" w:rsidP="00A77F25">
      <w:pPr>
        <w:numPr>
          <w:ilvl w:val="0"/>
          <w:numId w:val="40"/>
        </w:numPr>
        <w:spacing w:after="0" w:line="240" w:lineRule="auto"/>
        <w:jc w:val="both"/>
        <w:rPr>
          <w:rFonts w:ascii="Times New Roman" w:hAnsi="Times New Roman"/>
          <w:sz w:val="24"/>
          <w:szCs w:val="24"/>
        </w:rPr>
      </w:pPr>
      <w:r w:rsidRPr="00A77F25">
        <w:rPr>
          <w:rFonts w:ascii="Times New Roman" w:hAnsi="Times New Roman"/>
          <w:sz w:val="24"/>
          <w:szCs w:val="24"/>
        </w:rPr>
        <w:t xml:space="preserve">Дать полное описание системы сертификации  продукции </w:t>
      </w:r>
    </w:p>
    <w:p w:rsidR="00A77F25" w:rsidRPr="00A77F25" w:rsidRDefault="00A77F25" w:rsidP="00A77F25">
      <w:pPr>
        <w:numPr>
          <w:ilvl w:val="0"/>
          <w:numId w:val="40"/>
        </w:numPr>
        <w:spacing w:after="0" w:line="240" w:lineRule="auto"/>
        <w:jc w:val="both"/>
        <w:rPr>
          <w:rFonts w:ascii="Times New Roman" w:hAnsi="Times New Roman"/>
          <w:sz w:val="24"/>
          <w:szCs w:val="24"/>
        </w:rPr>
      </w:pPr>
      <w:r w:rsidRPr="00A77F25">
        <w:rPr>
          <w:rFonts w:ascii="Times New Roman" w:hAnsi="Times New Roman"/>
          <w:sz w:val="24"/>
          <w:szCs w:val="24"/>
        </w:rPr>
        <w:t xml:space="preserve">Дать характеристику видам сертификации и их отличительным особенностям. </w:t>
      </w:r>
    </w:p>
    <w:p w:rsidR="00A77F25" w:rsidRPr="00A77F25" w:rsidRDefault="00A77F25" w:rsidP="00A77F25">
      <w:pPr>
        <w:numPr>
          <w:ilvl w:val="0"/>
          <w:numId w:val="40"/>
        </w:numPr>
        <w:spacing w:after="0" w:line="240" w:lineRule="auto"/>
        <w:jc w:val="both"/>
        <w:rPr>
          <w:rFonts w:ascii="Times New Roman" w:hAnsi="Times New Roman"/>
          <w:sz w:val="24"/>
          <w:szCs w:val="24"/>
        </w:rPr>
      </w:pPr>
      <w:r w:rsidRPr="00A77F25">
        <w:rPr>
          <w:rFonts w:ascii="Times New Roman" w:hAnsi="Times New Roman"/>
          <w:sz w:val="24"/>
          <w:szCs w:val="24"/>
        </w:rPr>
        <w:t xml:space="preserve">Дать описание отличия процедуры принятия декларации о соответствии от сертификации. </w:t>
      </w:r>
    </w:p>
    <w:p w:rsidR="00A77F25" w:rsidRPr="00A77F25" w:rsidRDefault="00A77F25" w:rsidP="00A77F25">
      <w:pPr>
        <w:numPr>
          <w:ilvl w:val="0"/>
          <w:numId w:val="40"/>
        </w:numPr>
        <w:spacing w:after="0" w:line="240" w:lineRule="auto"/>
        <w:jc w:val="both"/>
        <w:rPr>
          <w:rFonts w:ascii="Times New Roman" w:hAnsi="Times New Roman"/>
          <w:sz w:val="24"/>
          <w:szCs w:val="24"/>
        </w:rPr>
      </w:pPr>
      <w:r w:rsidRPr="00A77F25">
        <w:rPr>
          <w:rFonts w:ascii="Times New Roman" w:hAnsi="Times New Roman"/>
          <w:sz w:val="24"/>
          <w:szCs w:val="24"/>
        </w:rPr>
        <w:t xml:space="preserve">Дать характеристику проведения гармонизации стандартов. </w:t>
      </w:r>
    </w:p>
    <w:p w:rsidR="00A77F25" w:rsidRPr="00A77F25" w:rsidRDefault="00A77F25" w:rsidP="00A77F25">
      <w:pPr>
        <w:spacing w:after="0" w:line="240" w:lineRule="auto"/>
        <w:ind w:left="454"/>
        <w:jc w:val="both"/>
        <w:rPr>
          <w:rFonts w:ascii="Times New Roman" w:hAnsi="Times New Roman"/>
          <w:sz w:val="24"/>
          <w:szCs w:val="24"/>
        </w:rPr>
      </w:pPr>
    </w:p>
    <w:p w:rsidR="0082009A" w:rsidRPr="0082009A" w:rsidRDefault="0082009A" w:rsidP="0082009A">
      <w:pPr>
        <w:jc w:val="center"/>
        <w:rPr>
          <w:rFonts w:ascii="Times New Roman" w:hAnsi="Times New Roman"/>
        </w:rPr>
      </w:pPr>
      <w:r w:rsidRPr="0082009A">
        <w:rPr>
          <w:rFonts w:ascii="Times New Roman" w:hAnsi="Times New Roman"/>
          <w:b/>
        </w:rPr>
        <w:t>Критерии оценки знаний студентов при проведении зачета</w:t>
      </w:r>
    </w:p>
    <w:p w:rsidR="00A77F25" w:rsidRPr="00A77F25" w:rsidRDefault="00A77F25" w:rsidP="00A77F25">
      <w:pPr>
        <w:spacing w:after="0" w:line="240" w:lineRule="auto"/>
        <w:ind w:left="709"/>
        <w:jc w:val="both"/>
        <w:rPr>
          <w:rFonts w:ascii="Times New Roman" w:hAnsi="Times New Roman"/>
          <w:iCs/>
          <w:sz w:val="24"/>
          <w:szCs w:val="24"/>
          <w:lang w:eastAsia="x-none"/>
        </w:rPr>
      </w:pPr>
      <w:r>
        <w:rPr>
          <w:rFonts w:ascii="Times New Roman" w:hAnsi="Times New Roman"/>
          <w:iCs/>
          <w:sz w:val="24"/>
          <w:szCs w:val="24"/>
          <w:lang w:eastAsia="x-none"/>
        </w:rPr>
        <w:t xml:space="preserve">   </w:t>
      </w:r>
      <w:r w:rsidRPr="00A77F25">
        <w:rPr>
          <w:rFonts w:ascii="Times New Roman" w:hAnsi="Times New Roman"/>
          <w:iCs/>
          <w:sz w:val="24"/>
          <w:szCs w:val="24"/>
          <w:lang w:val="x-none" w:eastAsia="x-none"/>
        </w:rPr>
        <w:t xml:space="preserve">Сдача зачета может добавить к текущей балльно-рейтинговой оценке студентов не более 10 баллов: </w:t>
      </w:r>
    </w:p>
    <w:p w:rsidR="00A77F25" w:rsidRPr="00A77F25" w:rsidRDefault="00A77F25" w:rsidP="00A77F25">
      <w:pPr>
        <w:spacing w:after="0" w:line="240" w:lineRule="auto"/>
        <w:ind w:left="709"/>
        <w:jc w:val="both"/>
        <w:rPr>
          <w:rFonts w:ascii="Times New Roman" w:hAnsi="Times New Roman"/>
          <w:iCs/>
          <w:sz w:val="24"/>
          <w:szCs w:val="24"/>
          <w:lang w:val="x-none" w:eastAsia="x-none"/>
        </w:rPr>
      </w:pPr>
      <w:r w:rsidRPr="00A77F25">
        <w:rPr>
          <w:rFonts w:ascii="Times New Roman" w:hAnsi="Times New Roman"/>
          <w:iCs/>
          <w:sz w:val="24"/>
          <w:szCs w:val="24"/>
          <w:lang w:val="x-none" w:eastAsia="x-none"/>
        </w:rPr>
        <w:t xml:space="preserve">- теоретический вопрос – до </w:t>
      </w:r>
      <w:r w:rsidRPr="00A77F25">
        <w:rPr>
          <w:rFonts w:ascii="Times New Roman" w:hAnsi="Times New Roman"/>
          <w:iCs/>
          <w:sz w:val="24"/>
          <w:szCs w:val="24"/>
          <w:lang w:eastAsia="x-none"/>
        </w:rPr>
        <w:t>5</w:t>
      </w:r>
      <w:r w:rsidRPr="00A77F25">
        <w:rPr>
          <w:rFonts w:ascii="Times New Roman" w:hAnsi="Times New Roman"/>
          <w:iCs/>
          <w:sz w:val="24"/>
          <w:szCs w:val="24"/>
          <w:lang w:val="x-none" w:eastAsia="x-none"/>
        </w:rPr>
        <w:t xml:space="preserve"> баллов;</w:t>
      </w:r>
    </w:p>
    <w:p w:rsidR="00A77F25" w:rsidRPr="00A77F25" w:rsidRDefault="00A77F25" w:rsidP="00A77F25">
      <w:pPr>
        <w:spacing w:after="0" w:line="240" w:lineRule="auto"/>
        <w:ind w:left="709"/>
        <w:jc w:val="both"/>
        <w:rPr>
          <w:rFonts w:ascii="Times New Roman" w:hAnsi="Times New Roman"/>
          <w:iCs/>
          <w:sz w:val="24"/>
          <w:szCs w:val="24"/>
          <w:lang w:val="x-none" w:eastAsia="x-none"/>
        </w:rPr>
      </w:pPr>
      <w:r w:rsidRPr="00A77F25">
        <w:rPr>
          <w:rFonts w:ascii="Times New Roman" w:hAnsi="Times New Roman"/>
          <w:iCs/>
          <w:sz w:val="24"/>
          <w:szCs w:val="24"/>
          <w:lang w:val="x-none" w:eastAsia="x-none"/>
        </w:rPr>
        <w:t>- практическое задание – до 5 баллов;</w:t>
      </w:r>
    </w:p>
    <w:p w:rsidR="00A77F25" w:rsidRPr="00A77F25" w:rsidRDefault="00A77F25" w:rsidP="00A77F25">
      <w:pPr>
        <w:spacing w:after="0" w:line="240" w:lineRule="auto"/>
        <w:ind w:left="709"/>
        <w:jc w:val="both"/>
        <w:rPr>
          <w:rFonts w:ascii="Times New Roman" w:hAnsi="Times New Roman"/>
          <w:iCs/>
          <w:sz w:val="24"/>
          <w:szCs w:val="24"/>
          <w:lang w:val="x-none" w:eastAsia="x-none"/>
        </w:rPr>
      </w:pPr>
      <w:r>
        <w:rPr>
          <w:rFonts w:ascii="Times New Roman" w:hAnsi="Times New Roman"/>
          <w:iCs/>
          <w:sz w:val="24"/>
          <w:szCs w:val="24"/>
          <w:lang w:eastAsia="x-none"/>
        </w:rPr>
        <w:t xml:space="preserve">     </w:t>
      </w:r>
      <w:r w:rsidRPr="00A77F25">
        <w:rPr>
          <w:rFonts w:ascii="Times New Roman" w:hAnsi="Times New Roman"/>
          <w:iCs/>
          <w:sz w:val="24"/>
          <w:szCs w:val="24"/>
          <w:lang w:val="x-none" w:eastAsia="x-none"/>
        </w:rPr>
        <w:t>Итого – 10 баллов.</w:t>
      </w:r>
    </w:p>
    <w:p w:rsidR="00A77F25" w:rsidRPr="00A77F25" w:rsidRDefault="00A77F25" w:rsidP="00A77F25">
      <w:pPr>
        <w:spacing w:after="0" w:line="240" w:lineRule="auto"/>
        <w:ind w:firstLine="709"/>
        <w:jc w:val="center"/>
        <w:rPr>
          <w:rFonts w:ascii="Times New Roman" w:eastAsia="Calibri" w:hAnsi="Times New Roman"/>
          <w:i/>
          <w:sz w:val="24"/>
          <w:szCs w:val="24"/>
          <w:lang w:eastAsia="en-US"/>
        </w:rPr>
      </w:pPr>
      <w:r w:rsidRPr="00A77F25">
        <w:rPr>
          <w:rFonts w:ascii="Times New Roman" w:eastAsia="Calibri" w:hAnsi="Times New Roman"/>
          <w:b/>
          <w:i/>
          <w:sz w:val="24"/>
          <w:szCs w:val="24"/>
          <w:lang w:eastAsia="en-US"/>
        </w:rPr>
        <w:t xml:space="preserve">Ответы на теоретические вопросы </w:t>
      </w:r>
      <w:r w:rsidRPr="00A77F25">
        <w:rPr>
          <w:rFonts w:ascii="Times New Roman" w:eastAsia="Calibri" w:hAnsi="Times New Roman"/>
          <w:i/>
          <w:sz w:val="24"/>
          <w:szCs w:val="24"/>
          <w:lang w:eastAsia="en-US"/>
        </w:rPr>
        <w:t>(оценка знаний)</w:t>
      </w:r>
    </w:p>
    <w:p w:rsidR="00A77F25" w:rsidRPr="00A77F25" w:rsidRDefault="00A77F25" w:rsidP="00A77F25">
      <w:pPr>
        <w:spacing w:after="0" w:line="240" w:lineRule="auto"/>
        <w:ind w:firstLine="709"/>
        <w:jc w:val="both"/>
        <w:rPr>
          <w:rFonts w:ascii="Times New Roman" w:eastAsia="Calibri" w:hAnsi="Times New Roman"/>
          <w:sz w:val="24"/>
          <w:szCs w:val="24"/>
          <w:u w:val="single"/>
          <w:lang w:eastAsia="en-US"/>
        </w:rPr>
      </w:pPr>
      <w:r w:rsidRPr="00A77F25">
        <w:rPr>
          <w:rFonts w:ascii="Times New Roman" w:eastAsia="Calibri" w:hAnsi="Times New Roman"/>
          <w:sz w:val="24"/>
          <w:szCs w:val="24"/>
          <w:u w:val="single"/>
          <w:lang w:eastAsia="en-US"/>
        </w:rPr>
        <w:t>Критерии оценки</w:t>
      </w:r>
    </w:p>
    <w:p w:rsidR="00A77F25" w:rsidRPr="00A77F25" w:rsidRDefault="00A77F25" w:rsidP="00A77F25">
      <w:pPr>
        <w:spacing w:after="0" w:line="240" w:lineRule="auto"/>
        <w:ind w:firstLine="709"/>
        <w:jc w:val="both"/>
        <w:rPr>
          <w:rFonts w:ascii="Times New Roman" w:eastAsia="Calibri" w:hAnsi="Times New Roman"/>
          <w:sz w:val="24"/>
          <w:szCs w:val="24"/>
          <w:lang w:eastAsia="en-US"/>
        </w:rPr>
      </w:pPr>
      <w:r w:rsidRPr="00A77F25">
        <w:rPr>
          <w:rFonts w:ascii="Times New Roman" w:eastAsia="Calibri" w:hAnsi="Times New Roman"/>
          <w:b/>
          <w:sz w:val="24"/>
          <w:szCs w:val="24"/>
          <w:lang w:eastAsia="en-US"/>
        </w:rPr>
        <w:t xml:space="preserve">5 баллов </w:t>
      </w:r>
      <w:r w:rsidRPr="00A77F25">
        <w:rPr>
          <w:rFonts w:ascii="Times New Roman" w:eastAsia="Calibri" w:hAnsi="Times New Roman"/>
          <w:sz w:val="24"/>
          <w:szCs w:val="24"/>
          <w:lang w:eastAsia="en-US"/>
        </w:rPr>
        <w:t>выставляется студенту, полностью освоившему материал дисциплины в соответствии с учебной программой, включая вопросы, рассматриваемые в рекомендованной программой дополнительной справочно-нормативной и научно-технической литературы, свободно владеющему основными понятиями дисциплины. Требуется полное понимание и четкость изложения ответов по предложенному вопросу и дополнительным вопросам, заданным экзаменатором. Дополнительные вопросы, как правило, должны относиться к материалу дисциплины, не отраженному в основном задании и выявляют полноту знаний студента по дисциплине.</w:t>
      </w:r>
    </w:p>
    <w:p w:rsidR="00A77F25" w:rsidRPr="00A77F25" w:rsidRDefault="00A77F25" w:rsidP="00A77F25">
      <w:pPr>
        <w:spacing w:after="0" w:line="240" w:lineRule="auto"/>
        <w:ind w:firstLine="709"/>
        <w:jc w:val="both"/>
        <w:rPr>
          <w:rFonts w:ascii="Times New Roman" w:eastAsia="Calibri" w:hAnsi="Times New Roman"/>
          <w:sz w:val="24"/>
          <w:szCs w:val="24"/>
          <w:lang w:eastAsia="en-US"/>
        </w:rPr>
      </w:pPr>
      <w:r w:rsidRPr="00A77F25">
        <w:rPr>
          <w:rFonts w:ascii="Times New Roman" w:eastAsia="Calibri" w:hAnsi="Times New Roman"/>
          <w:b/>
          <w:sz w:val="24"/>
          <w:szCs w:val="24"/>
          <w:lang w:eastAsia="en-US"/>
        </w:rPr>
        <w:lastRenderedPageBreak/>
        <w:t xml:space="preserve">4 балла </w:t>
      </w:r>
      <w:r w:rsidRPr="00A77F25">
        <w:rPr>
          <w:rFonts w:ascii="Times New Roman" w:eastAsia="Calibri" w:hAnsi="Times New Roman"/>
          <w:sz w:val="24"/>
          <w:szCs w:val="24"/>
          <w:lang w:eastAsia="en-US"/>
        </w:rPr>
        <w:t>заслуживает студент, ответивший полностью и без ошибок на предложенные вопросы и показавший знания основных понятий дисциплины в соответствии с обязательной программой курса и рекомендованной основной литературой.</w:t>
      </w:r>
    </w:p>
    <w:p w:rsidR="00A77F25" w:rsidRPr="00A77F25" w:rsidRDefault="00A77F25" w:rsidP="00A77F25">
      <w:pPr>
        <w:spacing w:after="0" w:line="240" w:lineRule="auto"/>
        <w:ind w:firstLine="709"/>
        <w:jc w:val="both"/>
        <w:rPr>
          <w:rFonts w:ascii="Times New Roman" w:eastAsia="Calibri" w:hAnsi="Times New Roman"/>
          <w:sz w:val="24"/>
          <w:szCs w:val="24"/>
          <w:lang w:eastAsia="en-US"/>
        </w:rPr>
      </w:pPr>
      <w:r w:rsidRPr="00A77F25">
        <w:rPr>
          <w:rFonts w:ascii="Times New Roman" w:eastAsia="Calibri" w:hAnsi="Times New Roman"/>
          <w:b/>
          <w:sz w:val="24"/>
          <w:szCs w:val="24"/>
          <w:lang w:eastAsia="en-US"/>
        </w:rPr>
        <w:t xml:space="preserve">3 балла </w:t>
      </w:r>
      <w:r w:rsidRPr="00A77F25">
        <w:rPr>
          <w:rFonts w:ascii="Times New Roman" w:eastAsia="Calibri" w:hAnsi="Times New Roman"/>
          <w:sz w:val="24"/>
          <w:szCs w:val="24"/>
          <w:lang w:eastAsia="en-US"/>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Студент не способен самостоятельно выделить существенные и несущественные признаки и причинно-следственные связи. Студент может конкретизировать обобщенные знания, доказав на примерах их основные положения только с помощью преподавателя. Речевое оформление требует поправок, коррекции</w:t>
      </w:r>
      <w:r w:rsidRPr="00A77F25">
        <w:rPr>
          <w:rFonts w:ascii="Times New Roman" w:eastAsia="Calibri" w:hAnsi="Times New Roman"/>
          <w:i/>
          <w:iCs/>
          <w:sz w:val="24"/>
          <w:szCs w:val="24"/>
          <w:lang w:eastAsia="en-US"/>
        </w:rPr>
        <w:t>.</w:t>
      </w:r>
    </w:p>
    <w:p w:rsidR="00A77F25" w:rsidRPr="00A77F25" w:rsidRDefault="00A77F25" w:rsidP="00A77F25">
      <w:pPr>
        <w:spacing w:after="0" w:line="240" w:lineRule="auto"/>
        <w:ind w:firstLine="709"/>
        <w:jc w:val="both"/>
        <w:rPr>
          <w:rFonts w:ascii="Times New Roman" w:eastAsia="Calibri" w:hAnsi="Times New Roman"/>
          <w:sz w:val="24"/>
          <w:szCs w:val="24"/>
          <w:lang w:eastAsia="en-US"/>
        </w:rPr>
      </w:pPr>
      <w:r w:rsidRPr="00A77F25">
        <w:rPr>
          <w:rFonts w:ascii="Times New Roman" w:eastAsia="Calibri" w:hAnsi="Times New Roman"/>
          <w:b/>
          <w:sz w:val="24"/>
          <w:szCs w:val="24"/>
          <w:lang w:eastAsia="en-US"/>
        </w:rPr>
        <w:t xml:space="preserve">2 балла </w:t>
      </w:r>
      <w:r w:rsidRPr="00A77F25">
        <w:rPr>
          <w:rFonts w:ascii="Times New Roman" w:eastAsia="Calibri" w:hAnsi="Times New Roman"/>
          <w:sz w:val="24"/>
          <w:szCs w:val="24"/>
          <w:lang w:eastAsia="en-US"/>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A77F25" w:rsidRPr="00A77F25" w:rsidRDefault="00A77F25" w:rsidP="00A77F25">
      <w:pPr>
        <w:spacing w:after="0" w:line="240" w:lineRule="auto"/>
        <w:ind w:firstLine="709"/>
        <w:jc w:val="both"/>
        <w:rPr>
          <w:rFonts w:ascii="Times New Roman" w:eastAsia="Calibri" w:hAnsi="Times New Roman"/>
          <w:sz w:val="24"/>
          <w:szCs w:val="24"/>
          <w:lang w:eastAsia="en-US"/>
        </w:rPr>
      </w:pPr>
      <w:r w:rsidRPr="00A77F25">
        <w:rPr>
          <w:rFonts w:ascii="Times New Roman" w:eastAsia="Calibri" w:hAnsi="Times New Roman"/>
          <w:b/>
          <w:sz w:val="24"/>
          <w:szCs w:val="24"/>
          <w:lang w:eastAsia="en-US"/>
        </w:rPr>
        <w:t xml:space="preserve">0-1 баллов </w:t>
      </w:r>
      <w:r w:rsidRPr="00A77F25">
        <w:rPr>
          <w:rFonts w:ascii="Times New Roman" w:eastAsia="Calibri" w:hAnsi="Times New Roman"/>
          <w:sz w:val="24"/>
          <w:szCs w:val="24"/>
          <w:lang w:eastAsia="en-US"/>
        </w:rPr>
        <w:t>выставляется студенту при полном отсутствии ответа, имеющего отношение к вопросу.</w:t>
      </w:r>
    </w:p>
    <w:p w:rsidR="00A77F25" w:rsidRPr="00A77F25" w:rsidRDefault="00A77F25" w:rsidP="00A77F25">
      <w:pPr>
        <w:spacing w:after="0" w:line="240" w:lineRule="auto"/>
        <w:ind w:firstLine="709"/>
        <w:jc w:val="center"/>
        <w:rPr>
          <w:rFonts w:ascii="Times New Roman" w:eastAsia="Calibri" w:hAnsi="Times New Roman"/>
          <w:i/>
          <w:sz w:val="24"/>
          <w:szCs w:val="24"/>
          <w:u w:val="single"/>
          <w:lang w:eastAsia="en-US"/>
        </w:rPr>
      </w:pPr>
      <w:r w:rsidRPr="00A77F25">
        <w:rPr>
          <w:rFonts w:ascii="Times New Roman" w:eastAsia="Calibri" w:hAnsi="Times New Roman"/>
          <w:b/>
          <w:i/>
          <w:sz w:val="24"/>
          <w:szCs w:val="24"/>
          <w:lang w:eastAsia="en-US"/>
        </w:rPr>
        <w:t>Выполнение практического задания</w:t>
      </w:r>
      <w:r w:rsidRPr="00A77F25">
        <w:rPr>
          <w:rFonts w:ascii="Times New Roman" w:eastAsia="Calibri" w:hAnsi="Times New Roman"/>
          <w:i/>
          <w:sz w:val="24"/>
          <w:szCs w:val="24"/>
          <w:lang w:eastAsia="en-US"/>
        </w:rPr>
        <w:t xml:space="preserve"> (оценка знаний, умений, навыков)</w:t>
      </w:r>
    </w:p>
    <w:p w:rsidR="00A77F25" w:rsidRPr="00A77F25" w:rsidRDefault="00A77F25" w:rsidP="00A77F25">
      <w:pPr>
        <w:spacing w:after="0" w:line="240" w:lineRule="auto"/>
        <w:ind w:firstLine="709"/>
        <w:jc w:val="both"/>
        <w:rPr>
          <w:rFonts w:ascii="Times New Roman" w:eastAsia="Calibri" w:hAnsi="Times New Roman"/>
          <w:sz w:val="24"/>
          <w:szCs w:val="24"/>
          <w:u w:val="single"/>
          <w:lang w:eastAsia="en-US"/>
        </w:rPr>
      </w:pPr>
      <w:r w:rsidRPr="00A77F25">
        <w:rPr>
          <w:rFonts w:ascii="Times New Roman" w:eastAsia="Calibri" w:hAnsi="Times New Roman"/>
          <w:sz w:val="24"/>
          <w:szCs w:val="24"/>
          <w:u w:val="single"/>
          <w:lang w:eastAsia="en-US"/>
        </w:rPr>
        <w:t>Критерии оценки</w:t>
      </w:r>
    </w:p>
    <w:p w:rsidR="00A77F25" w:rsidRPr="00A77F25" w:rsidRDefault="00A77F25" w:rsidP="00A77F25">
      <w:pPr>
        <w:spacing w:after="0" w:line="240" w:lineRule="auto"/>
        <w:ind w:firstLine="709"/>
        <w:jc w:val="both"/>
        <w:rPr>
          <w:rFonts w:ascii="Times New Roman" w:eastAsia="Calibri" w:hAnsi="Times New Roman"/>
          <w:sz w:val="24"/>
          <w:szCs w:val="24"/>
          <w:lang w:eastAsia="en-US"/>
        </w:rPr>
      </w:pPr>
      <w:r w:rsidRPr="00A77F25">
        <w:rPr>
          <w:rFonts w:ascii="Times New Roman" w:eastAsia="Calibri" w:hAnsi="Times New Roman"/>
          <w:b/>
          <w:sz w:val="24"/>
          <w:szCs w:val="24"/>
          <w:lang w:eastAsia="en-US"/>
        </w:rPr>
        <w:t>5 баллов.</w:t>
      </w:r>
      <w:r w:rsidRPr="00A77F25">
        <w:rPr>
          <w:rFonts w:ascii="Times New Roman" w:eastAsia="Calibri" w:hAnsi="Times New Roman"/>
          <w:sz w:val="24"/>
          <w:szCs w:val="24"/>
          <w:lang w:eastAsia="en-US"/>
        </w:rPr>
        <w:t xml:space="preserve"> Составлен правильный алгоритм выполнения задания, в логическом рассуждении нет ошибок, задание выполнено рациональным способом. Работа выполнена в полном объеме с соблюдением необходимой последовательности. </w:t>
      </w:r>
    </w:p>
    <w:p w:rsidR="00A77F25" w:rsidRPr="00A77F25" w:rsidRDefault="00A77F25" w:rsidP="00A77F25">
      <w:pPr>
        <w:spacing w:after="0" w:line="240" w:lineRule="auto"/>
        <w:ind w:firstLine="709"/>
        <w:jc w:val="both"/>
        <w:rPr>
          <w:rFonts w:ascii="Times New Roman" w:eastAsia="Calibri" w:hAnsi="Times New Roman"/>
          <w:sz w:val="24"/>
          <w:szCs w:val="24"/>
          <w:lang w:eastAsia="en-US"/>
        </w:rPr>
      </w:pPr>
      <w:r w:rsidRPr="00A77F25">
        <w:rPr>
          <w:rFonts w:ascii="Times New Roman" w:eastAsia="Calibri" w:hAnsi="Times New Roman"/>
          <w:b/>
          <w:sz w:val="24"/>
          <w:szCs w:val="24"/>
          <w:lang w:eastAsia="en-US"/>
        </w:rPr>
        <w:t>4 балла.</w:t>
      </w:r>
      <w:r w:rsidRPr="00A77F25">
        <w:rPr>
          <w:rFonts w:ascii="Times New Roman" w:eastAsia="Calibri" w:hAnsi="Times New Roman"/>
          <w:sz w:val="24"/>
          <w:szCs w:val="24"/>
          <w:lang w:eastAsia="en-US"/>
        </w:rPr>
        <w:t xml:space="preserve"> Работа выполнена не полностью, но объем выполненной части таков, что позволяет получить правильные результаты и выводы. Составлен правильный алгоритм выполнения задания, в логическом рассуждении нет существенных ошибок; но задание выполнено нерациональным способом или допущено не более двух несущественных ошибок, получен верный ответ.</w:t>
      </w:r>
    </w:p>
    <w:p w:rsidR="00A77F25" w:rsidRPr="00A77F25" w:rsidRDefault="00A77F25" w:rsidP="00A77F25">
      <w:pPr>
        <w:spacing w:after="0" w:line="240" w:lineRule="auto"/>
        <w:ind w:firstLine="709"/>
        <w:jc w:val="both"/>
        <w:rPr>
          <w:rFonts w:ascii="Times New Roman" w:eastAsia="Calibri" w:hAnsi="Times New Roman"/>
          <w:sz w:val="24"/>
          <w:szCs w:val="24"/>
          <w:lang w:eastAsia="en-US"/>
        </w:rPr>
      </w:pPr>
      <w:r w:rsidRPr="00A77F25">
        <w:rPr>
          <w:rFonts w:ascii="Times New Roman" w:eastAsia="Calibri" w:hAnsi="Times New Roman"/>
          <w:b/>
          <w:sz w:val="24"/>
          <w:szCs w:val="24"/>
          <w:lang w:eastAsia="en-US"/>
        </w:rPr>
        <w:t xml:space="preserve">3 балла. </w:t>
      </w:r>
      <w:r w:rsidRPr="00A77F25">
        <w:rPr>
          <w:rFonts w:ascii="Times New Roman" w:eastAsia="Calibri" w:hAnsi="Times New Roman"/>
          <w:sz w:val="24"/>
          <w:szCs w:val="24"/>
          <w:lang w:eastAsia="en-US"/>
        </w:rPr>
        <w:t>Задание понято правильно, в логическом рассуждении нет существенных ошибок, но допущены существенные ошибки в употреблении терминов и понятий; задание выполнено не полностью или в общем виде.</w:t>
      </w:r>
    </w:p>
    <w:p w:rsidR="00A77F25" w:rsidRPr="00A77F25" w:rsidRDefault="00A77F25" w:rsidP="00A77F25">
      <w:pPr>
        <w:spacing w:after="0" w:line="240" w:lineRule="auto"/>
        <w:ind w:firstLine="709"/>
        <w:jc w:val="both"/>
        <w:rPr>
          <w:rFonts w:ascii="Times New Roman" w:eastAsia="Calibri" w:hAnsi="Times New Roman"/>
          <w:sz w:val="24"/>
          <w:szCs w:val="24"/>
          <w:lang w:eastAsia="en-US"/>
        </w:rPr>
      </w:pPr>
      <w:r w:rsidRPr="00A77F25">
        <w:rPr>
          <w:rFonts w:ascii="Times New Roman" w:eastAsia="Calibri" w:hAnsi="Times New Roman"/>
          <w:b/>
          <w:sz w:val="24"/>
          <w:szCs w:val="24"/>
          <w:lang w:eastAsia="en-US"/>
        </w:rPr>
        <w:t xml:space="preserve">2 балла. </w:t>
      </w:r>
      <w:r w:rsidRPr="00A77F25">
        <w:rPr>
          <w:rFonts w:ascii="Times New Roman" w:eastAsia="Calibri" w:hAnsi="Times New Roman"/>
          <w:sz w:val="24"/>
          <w:szCs w:val="24"/>
          <w:lang w:eastAsia="en-US"/>
        </w:rPr>
        <w:t>Задание выполнено частично, с большим количеством ошибок, объем выполненной части работы не позволяет сделать правильных выводов.</w:t>
      </w:r>
    </w:p>
    <w:p w:rsidR="00A77F25" w:rsidRPr="00A77F25" w:rsidRDefault="00A77F25" w:rsidP="00A77F25">
      <w:pPr>
        <w:spacing w:after="0" w:line="240" w:lineRule="auto"/>
        <w:ind w:firstLine="709"/>
        <w:jc w:val="both"/>
        <w:rPr>
          <w:rFonts w:ascii="Times New Roman" w:eastAsia="Calibri" w:hAnsi="Times New Roman"/>
          <w:sz w:val="24"/>
          <w:szCs w:val="24"/>
          <w:lang w:eastAsia="en-US"/>
        </w:rPr>
      </w:pPr>
      <w:r w:rsidRPr="00A77F25">
        <w:rPr>
          <w:rFonts w:ascii="Times New Roman" w:eastAsia="Calibri" w:hAnsi="Times New Roman"/>
          <w:b/>
          <w:sz w:val="24"/>
          <w:szCs w:val="24"/>
          <w:lang w:eastAsia="en-US"/>
        </w:rPr>
        <w:t>1 балл.</w:t>
      </w:r>
      <w:r w:rsidRPr="00A77F25">
        <w:rPr>
          <w:rFonts w:ascii="Times New Roman" w:eastAsia="Calibri" w:hAnsi="Times New Roman"/>
          <w:sz w:val="24"/>
          <w:szCs w:val="24"/>
          <w:lang w:eastAsia="en-US"/>
        </w:rPr>
        <w:t xml:space="preserve"> Задание выполнено неправильно и объем выполненной части работы не позволяет сделать правильных выводов</w:t>
      </w:r>
    </w:p>
    <w:p w:rsidR="00A77F25" w:rsidRPr="00A77F25" w:rsidRDefault="00A77F25" w:rsidP="00A77F25">
      <w:pPr>
        <w:spacing w:after="0" w:line="240" w:lineRule="auto"/>
        <w:ind w:firstLine="709"/>
        <w:jc w:val="both"/>
        <w:rPr>
          <w:rFonts w:ascii="Times New Roman" w:eastAsia="Calibri" w:hAnsi="Times New Roman"/>
          <w:b/>
          <w:i/>
          <w:sz w:val="24"/>
          <w:szCs w:val="24"/>
          <w:lang w:eastAsia="en-US"/>
        </w:rPr>
      </w:pPr>
      <w:r w:rsidRPr="00A77F25">
        <w:rPr>
          <w:rFonts w:ascii="Times New Roman" w:eastAsia="Calibri" w:hAnsi="Times New Roman"/>
          <w:b/>
          <w:sz w:val="24"/>
          <w:szCs w:val="24"/>
          <w:lang w:eastAsia="en-US"/>
        </w:rPr>
        <w:t>0 баллов.</w:t>
      </w:r>
      <w:r w:rsidRPr="00A77F25">
        <w:rPr>
          <w:rFonts w:ascii="Times New Roman" w:eastAsia="Calibri" w:hAnsi="Times New Roman"/>
          <w:sz w:val="24"/>
          <w:szCs w:val="24"/>
          <w:lang w:eastAsia="en-US"/>
        </w:rPr>
        <w:t xml:space="preserve"> Задание не выполнено.</w:t>
      </w:r>
    </w:p>
    <w:p w:rsidR="003B3C75" w:rsidRDefault="003B3C75" w:rsidP="0082009A">
      <w:pPr>
        <w:spacing w:after="0" w:line="240" w:lineRule="auto"/>
        <w:ind w:firstLine="709"/>
        <w:jc w:val="center"/>
        <w:rPr>
          <w:rFonts w:ascii="Times New Roman" w:hAnsi="Times New Roman"/>
        </w:rPr>
      </w:pPr>
    </w:p>
    <w:p w:rsidR="00573A89" w:rsidRDefault="00573A89" w:rsidP="00573A89">
      <w:pPr>
        <w:rPr>
          <w:rFonts w:ascii="Times New Roman" w:hAnsi="Times New Roman"/>
          <w:sz w:val="24"/>
          <w:szCs w:val="24"/>
        </w:rPr>
      </w:pPr>
      <w:r w:rsidRPr="00573A89">
        <w:rPr>
          <w:rFonts w:ascii="Times New Roman" w:hAnsi="Times New Roman"/>
          <w:sz w:val="24"/>
          <w:szCs w:val="24"/>
        </w:rPr>
        <w:t>Составитель ________________________</w:t>
      </w:r>
      <w:r w:rsidR="00755FAC">
        <w:rPr>
          <w:rFonts w:ascii="Times New Roman" w:hAnsi="Times New Roman"/>
          <w:sz w:val="24"/>
          <w:szCs w:val="24"/>
        </w:rPr>
        <w:t>___________Е.С.Романенко</w:t>
      </w:r>
    </w:p>
    <w:p w:rsidR="00517E3D" w:rsidRPr="00573A89" w:rsidRDefault="00517E3D" w:rsidP="00573A89">
      <w:pPr>
        <w:rPr>
          <w:rFonts w:ascii="Times New Roman" w:hAnsi="Times New Roman"/>
          <w:sz w:val="24"/>
          <w:szCs w:val="24"/>
        </w:rPr>
      </w:pPr>
      <w:r>
        <w:rPr>
          <w:rFonts w:ascii="Times New Roman" w:hAnsi="Times New Roman"/>
          <w:sz w:val="24"/>
          <w:szCs w:val="24"/>
        </w:rPr>
        <w:t xml:space="preserve">Руководитель ОП _______________________________ </w:t>
      </w:r>
      <w:r w:rsidR="00755FAC">
        <w:rPr>
          <w:rFonts w:ascii="Times New Roman" w:hAnsi="Times New Roman"/>
          <w:sz w:val="24"/>
          <w:szCs w:val="24"/>
        </w:rPr>
        <w:t>Е.С.Романенко</w:t>
      </w:r>
    </w:p>
    <w:sectPr w:rsidR="00517E3D" w:rsidRPr="00573A89" w:rsidSect="00BC311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7CD5"/>
    <w:multiLevelType w:val="hybridMultilevel"/>
    <w:tmpl w:val="A03EEE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449E8"/>
    <w:multiLevelType w:val="hybridMultilevel"/>
    <w:tmpl w:val="CEDC4F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2D5BDD"/>
    <w:multiLevelType w:val="hybridMultilevel"/>
    <w:tmpl w:val="D4486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8444F0"/>
    <w:multiLevelType w:val="hybridMultilevel"/>
    <w:tmpl w:val="DDB404E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nsid w:val="0ED53850"/>
    <w:multiLevelType w:val="hybridMultilevel"/>
    <w:tmpl w:val="3D78A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E6D51"/>
    <w:multiLevelType w:val="hybridMultilevel"/>
    <w:tmpl w:val="191A7E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F7A7E5F"/>
    <w:multiLevelType w:val="multilevel"/>
    <w:tmpl w:val="BB2AF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1C3F04"/>
    <w:multiLevelType w:val="hybridMultilevel"/>
    <w:tmpl w:val="9C92017C"/>
    <w:lvl w:ilvl="0" w:tplc="FAECD5C8">
      <w:start w:val="1"/>
      <w:numFmt w:val="lowerLetter"/>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B868EC"/>
    <w:multiLevelType w:val="hybridMultilevel"/>
    <w:tmpl w:val="C48484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285B04"/>
    <w:multiLevelType w:val="hybridMultilevel"/>
    <w:tmpl w:val="678A860E"/>
    <w:lvl w:ilvl="0" w:tplc="1B34E99A">
      <w:start w:val="1"/>
      <w:numFmt w:val="decimal"/>
      <w:lvlText w:val="%1."/>
      <w:lvlJc w:val="left"/>
      <w:pPr>
        <w:tabs>
          <w:tab w:val="num" w:pos="780"/>
        </w:tabs>
        <w:ind w:left="780" w:hanging="360"/>
      </w:pPr>
      <w:rPr>
        <w:rFonts w:ascii="Times New Roman" w:hAnsi="Times New Roman" w:cs="Times New Roman" w:hint="default"/>
        <w:sz w:val="24"/>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0">
    <w:nsid w:val="216609C8"/>
    <w:multiLevelType w:val="singleLevel"/>
    <w:tmpl w:val="EDFA2048"/>
    <w:lvl w:ilvl="0">
      <w:start w:val="1"/>
      <w:numFmt w:val="decimal"/>
      <w:pStyle w:val="a"/>
      <w:lvlText w:val="%1."/>
      <w:lvlJc w:val="left"/>
      <w:pPr>
        <w:ind w:left="567" w:hanging="567"/>
      </w:pPr>
      <w:rPr>
        <w:rFonts w:hint="default"/>
      </w:rPr>
    </w:lvl>
  </w:abstractNum>
  <w:abstractNum w:abstractNumId="11">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26DE4448"/>
    <w:multiLevelType w:val="hybridMultilevel"/>
    <w:tmpl w:val="9AEE3866"/>
    <w:lvl w:ilvl="0" w:tplc="FAECD5C8">
      <w:start w:val="1"/>
      <w:numFmt w:val="lowerLetter"/>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1518F4"/>
    <w:multiLevelType w:val="hybridMultilevel"/>
    <w:tmpl w:val="0840D1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52903"/>
    <w:multiLevelType w:val="hybridMultilevel"/>
    <w:tmpl w:val="9DEAC9AA"/>
    <w:lvl w:ilvl="0" w:tplc="362A5530">
      <w:start w:val="1"/>
      <w:numFmt w:val="decimal"/>
      <w:lvlText w:val="%1."/>
      <w:lvlJc w:val="left"/>
      <w:pPr>
        <w:tabs>
          <w:tab w:val="num" w:pos="660"/>
        </w:tabs>
        <w:ind w:left="660" w:hanging="360"/>
      </w:pPr>
      <w:rPr>
        <w:rFonts w:cs="Times New Roman" w:hint="default"/>
        <w:sz w:val="24"/>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5">
    <w:nsid w:val="314A1DCB"/>
    <w:multiLevelType w:val="hybridMultilevel"/>
    <w:tmpl w:val="FF2850C2"/>
    <w:lvl w:ilvl="0" w:tplc="C4F694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1DC1240"/>
    <w:multiLevelType w:val="multilevel"/>
    <w:tmpl w:val="CB96B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DD503C"/>
    <w:multiLevelType w:val="hybridMultilevel"/>
    <w:tmpl w:val="E5C8D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D03297"/>
    <w:multiLevelType w:val="hybridMultilevel"/>
    <w:tmpl w:val="09264946"/>
    <w:lvl w:ilvl="0" w:tplc="FAECD5C8">
      <w:start w:val="1"/>
      <w:numFmt w:val="lowerLetter"/>
      <w:lvlText w:val="%1)"/>
      <w:lvlJc w:val="left"/>
      <w:pPr>
        <w:ind w:left="1368" w:hanging="360"/>
      </w:pPr>
      <w:rPr>
        <w:sz w:val="24"/>
        <w:szCs w:val="24"/>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19">
    <w:nsid w:val="44384E7A"/>
    <w:multiLevelType w:val="hybridMultilevel"/>
    <w:tmpl w:val="B99E7402"/>
    <w:lvl w:ilvl="0" w:tplc="9E26A7F6">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1716F0"/>
    <w:multiLevelType w:val="hybridMultilevel"/>
    <w:tmpl w:val="4EE63D76"/>
    <w:lvl w:ilvl="0" w:tplc="35AA09B8">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E80FF6"/>
    <w:multiLevelType w:val="hybridMultilevel"/>
    <w:tmpl w:val="011282EC"/>
    <w:lvl w:ilvl="0" w:tplc="2C74ADA2">
      <w:start w:val="1"/>
      <w:numFmt w:val="decimal"/>
      <w:lvlText w:val="%1. "/>
      <w:lvlJc w:val="left"/>
      <w:pPr>
        <w:tabs>
          <w:tab w:val="num" w:pos="454"/>
        </w:tabs>
        <w:ind w:left="454" w:hanging="454"/>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274F08"/>
    <w:multiLevelType w:val="hybridMultilevel"/>
    <w:tmpl w:val="A6604394"/>
    <w:lvl w:ilvl="0" w:tplc="FBA45372">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6C2ABA"/>
    <w:multiLevelType w:val="hybridMultilevel"/>
    <w:tmpl w:val="EBD6F4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4284189"/>
    <w:multiLevelType w:val="hybridMultilevel"/>
    <w:tmpl w:val="B51CAB9A"/>
    <w:lvl w:ilvl="0" w:tplc="A66E4742">
      <w:start w:val="1"/>
      <w:numFmt w:val="decimal"/>
      <w:lvlText w:val="%1."/>
      <w:lvlJc w:val="left"/>
      <w:pPr>
        <w:tabs>
          <w:tab w:val="num" w:pos="600"/>
        </w:tabs>
        <w:ind w:left="600" w:hanging="360"/>
      </w:pPr>
      <w:rPr>
        <w:rFonts w:ascii="Times New Roman" w:hAnsi="Times New Roman" w:cs="Times New Roman" w:hint="default"/>
        <w:b w:val="0"/>
        <w:sz w:val="24"/>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5">
    <w:nsid w:val="56AF3B91"/>
    <w:multiLevelType w:val="hybridMultilevel"/>
    <w:tmpl w:val="EBD6F4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7063AE6"/>
    <w:multiLevelType w:val="hybridMultilevel"/>
    <w:tmpl w:val="D89A08A4"/>
    <w:lvl w:ilvl="0" w:tplc="5D585C1C">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9125DCF"/>
    <w:multiLevelType w:val="hybridMultilevel"/>
    <w:tmpl w:val="36DE2D28"/>
    <w:lvl w:ilvl="0" w:tplc="FAECD5C8">
      <w:start w:val="1"/>
      <w:numFmt w:val="lowerLetter"/>
      <w:lvlText w:val="%1)"/>
      <w:lvlJc w:val="left"/>
      <w:pPr>
        <w:ind w:left="1368" w:hanging="360"/>
      </w:pPr>
      <w:rPr>
        <w:sz w:val="24"/>
        <w:szCs w:val="24"/>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28">
    <w:nsid w:val="5E2F7AF7"/>
    <w:multiLevelType w:val="hybridMultilevel"/>
    <w:tmpl w:val="6DFE47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7EA5BE2"/>
    <w:multiLevelType w:val="hybridMultilevel"/>
    <w:tmpl w:val="C98A4A0A"/>
    <w:lvl w:ilvl="0" w:tplc="CA4075D0">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025227"/>
    <w:multiLevelType w:val="hybridMultilevel"/>
    <w:tmpl w:val="BBF8C2A2"/>
    <w:lvl w:ilvl="0" w:tplc="FBA45372">
      <w:start w:val="1"/>
      <w:numFmt w:val="decimal"/>
      <w:lvlText w:val="%1."/>
      <w:lvlJc w:val="left"/>
      <w:pPr>
        <w:ind w:left="1069" w:hanging="360"/>
      </w:pPr>
      <w:rPr>
        <w:rFonts w:hint="default"/>
        <w:b w:val="0"/>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31">
    <w:nsid w:val="6B061044"/>
    <w:multiLevelType w:val="hybridMultilevel"/>
    <w:tmpl w:val="7F426808"/>
    <w:lvl w:ilvl="0" w:tplc="FAECD5C8">
      <w:start w:val="1"/>
      <w:numFmt w:val="lowerLetter"/>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0F70B7"/>
    <w:multiLevelType w:val="multilevel"/>
    <w:tmpl w:val="E8D8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7C6121"/>
    <w:multiLevelType w:val="hybridMultilevel"/>
    <w:tmpl w:val="068A1E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917F3B"/>
    <w:multiLevelType w:val="hybridMultilevel"/>
    <w:tmpl w:val="90EEA882"/>
    <w:lvl w:ilvl="0" w:tplc="FAECD5C8">
      <w:start w:val="1"/>
      <w:numFmt w:val="lowerLetter"/>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A37C6E"/>
    <w:multiLevelType w:val="hybridMultilevel"/>
    <w:tmpl w:val="9446B22A"/>
    <w:lvl w:ilvl="0" w:tplc="629A02C2">
      <w:start w:val="1"/>
      <w:numFmt w:val="decimal"/>
      <w:lvlText w:val="%1."/>
      <w:lvlJc w:val="left"/>
      <w:pPr>
        <w:tabs>
          <w:tab w:val="num" w:pos="720"/>
        </w:tabs>
        <w:ind w:left="720" w:hanging="360"/>
      </w:pPr>
    </w:lvl>
    <w:lvl w:ilvl="1" w:tplc="0EC8841A" w:tentative="1">
      <w:start w:val="1"/>
      <w:numFmt w:val="decimal"/>
      <w:lvlText w:val="%2."/>
      <w:lvlJc w:val="left"/>
      <w:pPr>
        <w:tabs>
          <w:tab w:val="num" w:pos="1440"/>
        </w:tabs>
        <w:ind w:left="1440" w:hanging="360"/>
      </w:pPr>
    </w:lvl>
    <w:lvl w:ilvl="2" w:tplc="43F47C64" w:tentative="1">
      <w:start w:val="1"/>
      <w:numFmt w:val="decimal"/>
      <w:lvlText w:val="%3."/>
      <w:lvlJc w:val="left"/>
      <w:pPr>
        <w:tabs>
          <w:tab w:val="num" w:pos="2160"/>
        </w:tabs>
        <w:ind w:left="2160" w:hanging="360"/>
      </w:pPr>
    </w:lvl>
    <w:lvl w:ilvl="3" w:tplc="907E9E3A" w:tentative="1">
      <w:start w:val="1"/>
      <w:numFmt w:val="decimal"/>
      <w:lvlText w:val="%4."/>
      <w:lvlJc w:val="left"/>
      <w:pPr>
        <w:tabs>
          <w:tab w:val="num" w:pos="2880"/>
        </w:tabs>
        <w:ind w:left="2880" w:hanging="360"/>
      </w:pPr>
    </w:lvl>
    <w:lvl w:ilvl="4" w:tplc="9C980584" w:tentative="1">
      <w:start w:val="1"/>
      <w:numFmt w:val="decimal"/>
      <w:lvlText w:val="%5."/>
      <w:lvlJc w:val="left"/>
      <w:pPr>
        <w:tabs>
          <w:tab w:val="num" w:pos="3600"/>
        </w:tabs>
        <w:ind w:left="3600" w:hanging="360"/>
      </w:pPr>
    </w:lvl>
    <w:lvl w:ilvl="5" w:tplc="E7A2D846" w:tentative="1">
      <w:start w:val="1"/>
      <w:numFmt w:val="decimal"/>
      <w:lvlText w:val="%6."/>
      <w:lvlJc w:val="left"/>
      <w:pPr>
        <w:tabs>
          <w:tab w:val="num" w:pos="4320"/>
        </w:tabs>
        <w:ind w:left="4320" w:hanging="360"/>
      </w:pPr>
    </w:lvl>
    <w:lvl w:ilvl="6" w:tplc="804A0956" w:tentative="1">
      <w:start w:val="1"/>
      <w:numFmt w:val="decimal"/>
      <w:lvlText w:val="%7."/>
      <w:lvlJc w:val="left"/>
      <w:pPr>
        <w:tabs>
          <w:tab w:val="num" w:pos="5040"/>
        </w:tabs>
        <w:ind w:left="5040" w:hanging="360"/>
      </w:pPr>
    </w:lvl>
    <w:lvl w:ilvl="7" w:tplc="6C5440F4" w:tentative="1">
      <w:start w:val="1"/>
      <w:numFmt w:val="decimal"/>
      <w:lvlText w:val="%8."/>
      <w:lvlJc w:val="left"/>
      <w:pPr>
        <w:tabs>
          <w:tab w:val="num" w:pos="5760"/>
        </w:tabs>
        <w:ind w:left="5760" w:hanging="360"/>
      </w:pPr>
    </w:lvl>
    <w:lvl w:ilvl="8" w:tplc="61F2FCBC" w:tentative="1">
      <w:start w:val="1"/>
      <w:numFmt w:val="decimal"/>
      <w:lvlText w:val="%9."/>
      <w:lvlJc w:val="left"/>
      <w:pPr>
        <w:tabs>
          <w:tab w:val="num" w:pos="6480"/>
        </w:tabs>
        <w:ind w:left="6480" w:hanging="360"/>
      </w:pPr>
    </w:lvl>
  </w:abstractNum>
  <w:abstractNum w:abstractNumId="36">
    <w:nsid w:val="75F160B5"/>
    <w:multiLevelType w:val="hybridMultilevel"/>
    <w:tmpl w:val="B51CAB9A"/>
    <w:lvl w:ilvl="0" w:tplc="A66E4742">
      <w:start w:val="1"/>
      <w:numFmt w:val="decimal"/>
      <w:lvlText w:val="%1."/>
      <w:lvlJc w:val="left"/>
      <w:pPr>
        <w:tabs>
          <w:tab w:val="num" w:pos="600"/>
        </w:tabs>
        <w:ind w:left="600" w:hanging="360"/>
      </w:pPr>
      <w:rPr>
        <w:rFonts w:ascii="Times New Roman" w:hAnsi="Times New Roman" w:cs="Times New Roman" w:hint="default"/>
        <w:b w:val="0"/>
        <w:sz w:val="24"/>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37">
    <w:nsid w:val="7B042571"/>
    <w:multiLevelType w:val="singleLevel"/>
    <w:tmpl w:val="0419000F"/>
    <w:lvl w:ilvl="0">
      <w:start w:val="1"/>
      <w:numFmt w:val="decimal"/>
      <w:lvlText w:val="%1."/>
      <w:lvlJc w:val="left"/>
      <w:pPr>
        <w:tabs>
          <w:tab w:val="num" w:pos="360"/>
        </w:tabs>
        <w:ind w:left="360" w:hanging="360"/>
      </w:pPr>
    </w:lvl>
  </w:abstractNum>
  <w:abstractNum w:abstractNumId="38">
    <w:nsid w:val="7CDA18A0"/>
    <w:multiLevelType w:val="hybridMultilevel"/>
    <w:tmpl w:val="C6AE7928"/>
    <w:lvl w:ilvl="0" w:tplc="FAECD5C8">
      <w:start w:val="1"/>
      <w:numFmt w:val="lowerLetter"/>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6E31E3"/>
    <w:multiLevelType w:val="hybridMultilevel"/>
    <w:tmpl w:val="7108B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DBB3486"/>
    <w:multiLevelType w:val="hybridMultilevel"/>
    <w:tmpl w:val="FE7A16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9"/>
  </w:num>
  <w:num w:numId="3">
    <w:abstractNumId w:val="11"/>
  </w:num>
  <w:num w:numId="4">
    <w:abstractNumId w:val="15"/>
  </w:num>
  <w:num w:numId="5">
    <w:abstractNumId w:val="17"/>
  </w:num>
  <w:num w:numId="6">
    <w:abstractNumId w:val="8"/>
  </w:num>
  <w:num w:numId="7">
    <w:abstractNumId w:val="22"/>
  </w:num>
  <w:num w:numId="8">
    <w:abstractNumId w:val="30"/>
  </w:num>
  <w:num w:numId="9">
    <w:abstractNumId w:val="26"/>
  </w:num>
  <w:num w:numId="10">
    <w:abstractNumId w:val="13"/>
  </w:num>
  <w:num w:numId="11">
    <w:abstractNumId w:val="0"/>
  </w:num>
  <w:num w:numId="12">
    <w:abstractNumId w:val="12"/>
  </w:num>
  <w:num w:numId="13">
    <w:abstractNumId w:val="34"/>
  </w:num>
  <w:num w:numId="14">
    <w:abstractNumId w:val="38"/>
  </w:num>
  <w:num w:numId="15">
    <w:abstractNumId w:val="31"/>
  </w:num>
  <w:num w:numId="16">
    <w:abstractNumId w:val="7"/>
  </w:num>
  <w:num w:numId="17">
    <w:abstractNumId w:val="27"/>
  </w:num>
  <w:num w:numId="18">
    <w:abstractNumId w:val="18"/>
  </w:num>
  <w:num w:numId="19">
    <w:abstractNumId w:val="33"/>
  </w:num>
  <w:num w:numId="20">
    <w:abstractNumId w:val="10"/>
    <w:lvlOverride w:ilvl="0">
      <w:startOverride w:val="1"/>
    </w:lvlOverride>
  </w:num>
  <w:num w:numId="21">
    <w:abstractNumId w:val="1"/>
  </w:num>
  <w:num w:numId="22">
    <w:abstractNumId w:val="25"/>
  </w:num>
  <w:num w:numId="23">
    <w:abstractNumId w:val="5"/>
  </w:num>
  <w:num w:numId="24">
    <w:abstractNumId w:val="35"/>
  </w:num>
  <w:num w:numId="25">
    <w:abstractNumId w:val="4"/>
  </w:num>
  <w:num w:numId="26">
    <w:abstractNumId w:val="29"/>
  </w:num>
  <w:num w:numId="27">
    <w:abstractNumId w:val="6"/>
  </w:num>
  <w:num w:numId="28">
    <w:abstractNumId w:val="16"/>
  </w:num>
  <w:num w:numId="29">
    <w:abstractNumId w:val="32"/>
  </w:num>
  <w:num w:numId="30">
    <w:abstractNumId w:val="23"/>
  </w:num>
  <w:num w:numId="31">
    <w:abstractNumId w:val="40"/>
  </w:num>
  <w:num w:numId="32">
    <w:abstractNumId w:val="28"/>
  </w:num>
  <w:num w:numId="33">
    <w:abstractNumId w:val="39"/>
  </w:num>
  <w:num w:numId="34">
    <w:abstractNumId w:val="37"/>
  </w:num>
  <w:num w:numId="35">
    <w:abstractNumId w:val="2"/>
  </w:num>
  <w:num w:numId="36">
    <w:abstractNumId w:val="3"/>
  </w:num>
  <w:num w:numId="37">
    <w:abstractNumId w:val="9"/>
  </w:num>
  <w:num w:numId="38">
    <w:abstractNumId w:val="14"/>
  </w:num>
  <w:num w:numId="39">
    <w:abstractNumId w:val="36"/>
  </w:num>
  <w:num w:numId="40">
    <w:abstractNumId w:val="21"/>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2"/>
  </w:compat>
  <w:rsids>
    <w:rsidRoot w:val="00BC311A"/>
    <w:rsid w:val="00101E1B"/>
    <w:rsid w:val="00105454"/>
    <w:rsid w:val="00142141"/>
    <w:rsid w:val="00227188"/>
    <w:rsid w:val="00263A30"/>
    <w:rsid w:val="003973E8"/>
    <w:rsid w:val="003B1066"/>
    <w:rsid w:val="003B3576"/>
    <w:rsid w:val="003B3C75"/>
    <w:rsid w:val="003F4E40"/>
    <w:rsid w:val="00405C0F"/>
    <w:rsid w:val="00476A36"/>
    <w:rsid w:val="00483687"/>
    <w:rsid w:val="004D778C"/>
    <w:rsid w:val="00517E3D"/>
    <w:rsid w:val="0056605D"/>
    <w:rsid w:val="00573A89"/>
    <w:rsid w:val="00594D76"/>
    <w:rsid w:val="005A6263"/>
    <w:rsid w:val="00695DF6"/>
    <w:rsid w:val="006A65FA"/>
    <w:rsid w:val="0071586B"/>
    <w:rsid w:val="007162B9"/>
    <w:rsid w:val="007205D1"/>
    <w:rsid w:val="0072728E"/>
    <w:rsid w:val="00736EE1"/>
    <w:rsid w:val="00755FAC"/>
    <w:rsid w:val="0079002A"/>
    <w:rsid w:val="007B2F7D"/>
    <w:rsid w:val="007F21CA"/>
    <w:rsid w:val="0082009A"/>
    <w:rsid w:val="00850B92"/>
    <w:rsid w:val="00864046"/>
    <w:rsid w:val="00865C11"/>
    <w:rsid w:val="008E1A63"/>
    <w:rsid w:val="00987198"/>
    <w:rsid w:val="00A651F0"/>
    <w:rsid w:val="00A77F25"/>
    <w:rsid w:val="00B65EE3"/>
    <w:rsid w:val="00BC311A"/>
    <w:rsid w:val="00C31ECE"/>
    <w:rsid w:val="00CA20FD"/>
    <w:rsid w:val="00D0182B"/>
    <w:rsid w:val="00D07F23"/>
    <w:rsid w:val="00D27215"/>
    <w:rsid w:val="00E75CFD"/>
    <w:rsid w:val="00E85856"/>
    <w:rsid w:val="00EE7240"/>
    <w:rsid w:val="00F066E5"/>
    <w:rsid w:val="00FF2E3F"/>
    <w:rsid w:val="00FF6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311A"/>
    <w:pPr>
      <w:spacing w:after="200" w:line="276" w:lineRule="auto"/>
    </w:pPr>
    <w:rPr>
      <w:rFonts w:ascii="Calibri" w:eastAsia="Times New Roman" w:hAnsi="Calibri" w:cs="Times New Roman"/>
      <w:lang w:eastAsia="ru-RU"/>
    </w:rPr>
  </w:style>
  <w:style w:type="paragraph" w:styleId="3">
    <w:name w:val="heading 3"/>
    <w:basedOn w:val="a0"/>
    <w:next w:val="a0"/>
    <w:link w:val="30"/>
    <w:uiPriority w:val="99"/>
    <w:qFormat/>
    <w:rsid w:val="0082009A"/>
    <w:pPr>
      <w:keepNext/>
      <w:spacing w:before="240" w:after="60" w:line="240" w:lineRule="auto"/>
      <w:outlineLvl w:val="2"/>
    </w:pPr>
    <w:rPr>
      <w:rFonts w:ascii="Arial" w:hAnsi="Arial"/>
      <w:b/>
      <w:bCs/>
      <w:sz w:val="26"/>
      <w:szCs w:val="26"/>
    </w:rPr>
  </w:style>
  <w:style w:type="paragraph" w:styleId="4">
    <w:name w:val="heading 4"/>
    <w:basedOn w:val="a0"/>
    <w:next w:val="a0"/>
    <w:link w:val="40"/>
    <w:uiPriority w:val="99"/>
    <w:qFormat/>
    <w:rsid w:val="00BC311A"/>
    <w:pPr>
      <w:keepNext/>
      <w:spacing w:before="240" w:after="60"/>
      <w:outlineLvl w:val="3"/>
    </w:pPr>
    <w:rPr>
      <w:b/>
      <w:bCs/>
      <w:sz w:val="28"/>
      <w:szCs w:val="28"/>
    </w:rPr>
  </w:style>
  <w:style w:type="paragraph" w:styleId="5">
    <w:name w:val="heading 5"/>
    <w:basedOn w:val="a0"/>
    <w:next w:val="a0"/>
    <w:link w:val="50"/>
    <w:qFormat/>
    <w:rsid w:val="0082009A"/>
    <w:pPr>
      <w:spacing w:before="240" w:after="60" w:line="240" w:lineRule="auto"/>
      <w:outlineLvl w:val="4"/>
    </w:pPr>
    <w:rPr>
      <w:rFonts w:ascii="Times New Roman" w:hAnsi="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rsid w:val="00BC311A"/>
    <w:rPr>
      <w:rFonts w:ascii="Calibri" w:eastAsia="Times New Roman" w:hAnsi="Calibri" w:cs="Times New Roman"/>
      <w:b/>
      <w:bCs/>
      <w:sz w:val="28"/>
      <w:szCs w:val="28"/>
      <w:lang w:eastAsia="ru-RU"/>
    </w:rPr>
  </w:style>
  <w:style w:type="character" w:customStyle="1" w:styleId="a4">
    <w:name w:val="Основной текст с отступом Знак"/>
    <w:basedOn w:val="a1"/>
    <w:link w:val="a5"/>
    <w:uiPriority w:val="99"/>
    <w:locked/>
    <w:rsid w:val="00BC311A"/>
    <w:rPr>
      <w:rFonts w:cs="Times New Roman"/>
      <w:sz w:val="24"/>
      <w:szCs w:val="24"/>
      <w:lang w:eastAsia="ru-RU"/>
    </w:rPr>
  </w:style>
  <w:style w:type="paragraph" w:styleId="a5">
    <w:name w:val="Body Text Indent"/>
    <w:basedOn w:val="a0"/>
    <w:link w:val="a4"/>
    <w:uiPriority w:val="99"/>
    <w:rsid w:val="00BC311A"/>
    <w:pPr>
      <w:spacing w:after="120" w:line="240" w:lineRule="auto"/>
      <w:ind w:left="283"/>
    </w:pPr>
    <w:rPr>
      <w:rFonts w:asciiTheme="minorHAnsi" w:eastAsiaTheme="minorHAnsi" w:hAnsiTheme="minorHAnsi"/>
      <w:sz w:val="24"/>
      <w:szCs w:val="24"/>
    </w:rPr>
  </w:style>
  <w:style w:type="character" w:customStyle="1" w:styleId="1">
    <w:name w:val="Основной текст с отступом Знак1"/>
    <w:basedOn w:val="a1"/>
    <w:uiPriority w:val="99"/>
    <w:semiHidden/>
    <w:rsid w:val="00BC311A"/>
    <w:rPr>
      <w:rFonts w:ascii="Calibri" w:eastAsia="Times New Roman" w:hAnsi="Calibri" w:cs="Times New Roman"/>
      <w:lang w:eastAsia="ru-RU"/>
    </w:rPr>
  </w:style>
  <w:style w:type="paragraph" w:styleId="a6">
    <w:name w:val="List Paragraph"/>
    <w:basedOn w:val="a0"/>
    <w:link w:val="a7"/>
    <w:uiPriority w:val="34"/>
    <w:qFormat/>
    <w:rsid w:val="00BC311A"/>
    <w:pPr>
      <w:ind w:left="720"/>
      <w:contextualSpacing/>
    </w:pPr>
  </w:style>
  <w:style w:type="table" w:styleId="a8">
    <w:name w:val="Table Grid"/>
    <w:basedOn w:val="a2"/>
    <w:rsid w:val="00BC311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Обычный1"/>
    <w:rsid w:val="00BC311A"/>
    <w:pPr>
      <w:spacing w:after="0" w:line="240" w:lineRule="auto"/>
      <w:ind w:firstLine="567"/>
      <w:jc w:val="both"/>
    </w:pPr>
    <w:rPr>
      <w:rFonts w:ascii="Times New Roman" w:eastAsia="Times New Roman" w:hAnsi="Times New Roman" w:cs="Times New Roman"/>
      <w:sz w:val="28"/>
      <w:szCs w:val="20"/>
      <w:lang w:eastAsia="ko-KR"/>
    </w:rPr>
  </w:style>
  <w:style w:type="character" w:customStyle="1" w:styleId="a7">
    <w:name w:val="Абзац списка Знак"/>
    <w:link w:val="a6"/>
    <w:uiPriority w:val="34"/>
    <w:locked/>
    <w:rsid w:val="00BC311A"/>
    <w:rPr>
      <w:rFonts w:ascii="Calibri" w:eastAsia="Times New Roman" w:hAnsi="Calibri" w:cs="Times New Roman"/>
      <w:lang w:eastAsia="ru-RU"/>
    </w:rPr>
  </w:style>
  <w:style w:type="paragraph" w:styleId="a9">
    <w:name w:val="footer"/>
    <w:basedOn w:val="a0"/>
    <w:link w:val="aa"/>
    <w:uiPriority w:val="99"/>
    <w:rsid w:val="00142141"/>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1"/>
    <w:link w:val="a9"/>
    <w:uiPriority w:val="99"/>
    <w:rsid w:val="00142141"/>
    <w:rPr>
      <w:rFonts w:ascii="Times New Roman" w:eastAsia="Times New Roman" w:hAnsi="Times New Roman" w:cs="Times New Roman"/>
      <w:sz w:val="24"/>
      <w:szCs w:val="24"/>
      <w:lang w:eastAsia="ru-RU"/>
    </w:rPr>
  </w:style>
  <w:style w:type="paragraph" w:styleId="ab">
    <w:name w:val="Body Text"/>
    <w:basedOn w:val="a0"/>
    <w:link w:val="ac"/>
    <w:unhideWhenUsed/>
    <w:rsid w:val="0082009A"/>
    <w:pPr>
      <w:spacing w:after="120"/>
    </w:pPr>
  </w:style>
  <w:style w:type="character" w:customStyle="1" w:styleId="ac">
    <w:name w:val="Основной текст Знак"/>
    <w:basedOn w:val="a1"/>
    <w:link w:val="ab"/>
    <w:rsid w:val="0082009A"/>
    <w:rPr>
      <w:rFonts w:ascii="Calibri" w:eastAsia="Times New Roman" w:hAnsi="Calibri" w:cs="Times New Roman"/>
      <w:lang w:eastAsia="ru-RU"/>
    </w:rPr>
  </w:style>
  <w:style w:type="character" w:customStyle="1" w:styleId="30">
    <w:name w:val="Заголовок 3 Знак"/>
    <w:basedOn w:val="a1"/>
    <w:link w:val="3"/>
    <w:uiPriority w:val="99"/>
    <w:rsid w:val="0082009A"/>
    <w:rPr>
      <w:rFonts w:ascii="Arial" w:eastAsia="Times New Roman" w:hAnsi="Arial" w:cs="Times New Roman"/>
      <w:b/>
      <w:bCs/>
      <w:sz w:val="26"/>
      <w:szCs w:val="26"/>
      <w:lang w:eastAsia="ru-RU"/>
    </w:rPr>
  </w:style>
  <w:style w:type="character" w:customStyle="1" w:styleId="50">
    <w:name w:val="Заголовок 5 Знак"/>
    <w:basedOn w:val="a1"/>
    <w:link w:val="5"/>
    <w:rsid w:val="0082009A"/>
    <w:rPr>
      <w:rFonts w:ascii="Times New Roman" w:eastAsia="Times New Roman" w:hAnsi="Times New Roman" w:cs="Times New Roman"/>
      <w:b/>
      <w:bCs/>
      <w:i/>
      <w:iCs/>
      <w:sz w:val="26"/>
      <w:szCs w:val="26"/>
      <w:lang w:eastAsia="ru-RU"/>
    </w:rPr>
  </w:style>
  <w:style w:type="paragraph" w:styleId="2">
    <w:name w:val="Body Text Indent 2"/>
    <w:basedOn w:val="a0"/>
    <w:link w:val="20"/>
    <w:uiPriority w:val="99"/>
    <w:semiHidden/>
    <w:unhideWhenUsed/>
    <w:rsid w:val="0082009A"/>
    <w:pPr>
      <w:spacing w:after="120" w:line="480" w:lineRule="auto"/>
      <w:ind w:left="283"/>
    </w:pPr>
    <w:rPr>
      <w:rFonts w:ascii="Times New Roman" w:eastAsiaTheme="minorHAnsi" w:hAnsi="Times New Roman" w:cstheme="minorBidi"/>
      <w:sz w:val="28"/>
      <w:lang w:eastAsia="en-US"/>
    </w:rPr>
  </w:style>
  <w:style w:type="character" w:customStyle="1" w:styleId="20">
    <w:name w:val="Основной текст с отступом 2 Знак"/>
    <w:basedOn w:val="a1"/>
    <w:link w:val="2"/>
    <w:uiPriority w:val="99"/>
    <w:semiHidden/>
    <w:rsid w:val="0082009A"/>
    <w:rPr>
      <w:rFonts w:ascii="Times New Roman" w:hAnsi="Times New Roman"/>
      <w:sz w:val="28"/>
    </w:rPr>
  </w:style>
  <w:style w:type="paragraph" w:styleId="ad">
    <w:name w:val="footnote text"/>
    <w:basedOn w:val="a0"/>
    <w:link w:val="ae"/>
    <w:semiHidden/>
    <w:rsid w:val="0082009A"/>
    <w:pPr>
      <w:spacing w:after="0" w:line="240" w:lineRule="auto"/>
    </w:pPr>
    <w:rPr>
      <w:rFonts w:ascii="Times New Roman" w:hAnsi="Times New Roman"/>
      <w:sz w:val="20"/>
      <w:szCs w:val="20"/>
    </w:rPr>
  </w:style>
  <w:style w:type="character" w:customStyle="1" w:styleId="ae">
    <w:name w:val="Текст сноски Знак"/>
    <w:basedOn w:val="a1"/>
    <w:link w:val="ad"/>
    <w:semiHidden/>
    <w:rsid w:val="0082009A"/>
    <w:rPr>
      <w:rFonts w:ascii="Times New Roman" w:eastAsia="Times New Roman" w:hAnsi="Times New Roman" w:cs="Times New Roman"/>
      <w:sz w:val="20"/>
      <w:szCs w:val="20"/>
      <w:lang w:eastAsia="ru-RU"/>
    </w:rPr>
  </w:style>
  <w:style w:type="paragraph" w:styleId="31">
    <w:name w:val="Body Text Indent 3"/>
    <w:basedOn w:val="a0"/>
    <w:link w:val="32"/>
    <w:uiPriority w:val="99"/>
    <w:semiHidden/>
    <w:unhideWhenUsed/>
    <w:rsid w:val="0082009A"/>
    <w:pPr>
      <w:spacing w:after="120"/>
      <w:ind w:left="283"/>
    </w:pPr>
    <w:rPr>
      <w:rFonts w:ascii="Times New Roman" w:eastAsiaTheme="minorHAnsi" w:hAnsi="Times New Roman" w:cstheme="minorBidi"/>
      <w:sz w:val="16"/>
      <w:szCs w:val="16"/>
      <w:lang w:eastAsia="en-US"/>
    </w:rPr>
  </w:style>
  <w:style w:type="character" w:customStyle="1" w:styleId="32">
    <w:name w:val="Основной текст с отступом 3 Знак"/>
    <w:basedOn w:val="a1"/>
    <w:link w:val="31"/>
    <w:uiPriority w:val="99"/>
    <w:semiHidden/>
    <w:rsid w:val="0082009A"/>
    <w:rPr>
      <w:rFonts w:ascii="Times New Roman" w:hAnsi="Times New Roman"/>
      <w:sz w:val="16"/>
      <w:szCs w:val="16"/>
    </w:rPr>
  </w:style>
  <w:style w:type="paragraph" w:styleId="af">
    <w:name w:val="Balloon Text"/>
    <w:basedOn w:val="a0"/>
    <w:link w:val="af0"/>
    <w:uiPriority w:val="99"/>
    <w:semiHidden/>
    <w:unhideWhenUsed/>
    <w:rsid w:val="0082009A"/>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1"/>
    <w:link w:val="af"/>
    <w:uiPriority w:val="99"/>
    <w:semiHidden/>
    <w:rsid w:val="0082009A"/>
    <w:rPr>
      <w:rFonts w:ascii="Tahoma" w:hAnsi="Tahoma" w:cs="Tahoma"/>
      <w:sz w:val="16"/>
      <w:szCs w:val="16"/>
    </w:rPr>
  </w:style>
  <w:style w:type="paragraph" w:customStyle="1" w:styleId="Default">
    <w:name w:val="Default"/>
    <w:rsid w:val="008200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w:basedOn w:val="a0"/>
    <w:rsid w:val="0082009A"/>
    <w:pPr>
      <w:keepLines/>
      <w:numPr>
        <w:numId w:val="20"/>
      </w:numPr>
      <w:tabs>
        <w:tab w:val="left" w:pos="426"/>
      </w:tabs>
      <w:overflowPunct w:val="0"/>
      <w:autoSpaceDE w:val="0"/>
      <w:autoSpaceDN w:val="0"/>
      <w:adjustRightInd w:val="0"/>
      <w:spacing w:after="0" w:line="240" w:lineRule="auto"/>
      <w:textAlignment w:val="baseline"/>
    </w:pPr>
    <w:rPr>
      <w:rFonts w:ascii="Times New Roman" w:hAnsi="Times New Roman"/>
      <w:sz w:val="28"/>
      <w:szCs w:val="28"/>
    </w:rPr>
  </w:style>
  <w:style w:type="paragraph" w:styleId="af1">
    <w:name w:val="Normal (Web)"/>
    <w:basedOn w:val="a0"/>
    <w:uiPriority w:val="99"/>
    <w:rsid w:val="0082009A"/>
    <w:pPr>
      <w:tabs>
        <w:tab w:val="num" w:pos="720"/>
      </w:tabs>
      <w:spacing w:before="100" w:beforeAutospacing="1" w:after="100" w:afterAutospacing="1" w:line="240" w:lineRule="auto"/>
    </w:pPr>
    <w:rPr>
      <w:rFonts w:ascii="Times New Roman" w:eastAsia="Calibri" w:hAnsi="Times New Roman"/>
      <w:sz w:val="24"/>
      <w:szCs w:val="24"/>
    </w:rPr>
  </w:style>
  <w:style w:type="character" w:customStyle="1" w:styleId="FontStyle38">
    <w:name w:val="Font Style38"/>
    <w:basedOn w:val="a1"/>
    <w:uiPriority w:val="99"/>
    <w:rsid w:val="007162B9"/>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6526</Words>
  <Characters>37204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39</cp:revision>
  <cp:lastPrinted>2018-01-30T07:38:00Z</cp:lastPrinted>
  <dcterms:created xsi:type="dcterms:W3CDTF">2018-01-30T05:16:00Z</dcterms:created>
  <dcterms:modified xsi:type="dcterms:W3CDTF">2020-09-28T06:29:00Z</dcterms:modified>
</cp:coreProperties>
</file>